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1EC00" w14:textId="77777777" w:rsidR="008102DB" w:rsidRDefault="00111F3F" w:rsidP="005D1905">
      <w:pPr>
        <w:pStyle w:val="Title"/>
        <w:spacing w:after="0"/>
      </w:pPr>
      <w:bookmarkStart w:id="0" w:name="_GoBack"/>
      <w:bookmarkEnd w:id="0"/>
      <w:r>
        <w:rPr>
          <w:noProof/>
          <w:lang w:eastAsia="en-US"/>
        </w:rPr>
        <w:pict w14:anchorId="65217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3.5pt;margin-top:-20.5pt;width:82.3pt;height:106.85pt;z-index:251658240;mso-position-horizontal-relative:text;mso-position-vertical-relative:text">
            <v:imagedata r:id="rId10" o:title=""/>
          </v:shape>
          <o:OLEObject Type="Embed" ProgID="AcroExch.Document.DC" ShapeID="_x0000_s1026" DrawAspect="Content" ObjectID="_1580234692" r:id="rId11"/>
        </w:pict>
      </w:r>
      <w:sdt>
        <w:sdtPr>
          <w:id w:val="745540532"/>
          <w:placeholder>
            <w:docPart w:val="3CEEFB6A968542D691023633D51EAC3C"/>
          </w:placeholder>
        </w:sdtPr>
        <w:sdtEndPr/>
        <w:sdtContent>
          <w:r w:rsidR="0034538C">
            <w:t>HEART 201</w:t>
          </w:r>
        </w:sdtContent>
      </w:sdt>
      <w:r w:rsidR="0034538C">
        <w:t xml:space="preserve"> </w:t>
      </w:r>
      <w:r w:rsidR="0034538C" w:rsidRPr="002602CE">
        <w:rPr>
          <w:color w:val="9F2936"/>
        </w:rPr>
        <w:t>Meeting</w:t>
      </w:r>
      <w:r w:rsidR="0034538C">
        <w:t xml:space="preserve"> Minutes</w:t>
      </w:r>
      <w:r w:rsidR="002602CE">
        <w:tab/>
      </w:r>
    </w:p>
    <w:p w14:paraId="57779131" w14:textId="33855856" w:rsidR="008102DB" w:rsidRPr="00D81360" w:rsidRDefault="00BC66D5">
      <w:pPr>
        <w:pStyle w:val="Subtitle"/>
        <w:rPr>
          <w:b/>
        </w:rPr>
      </w:pPr>
      <w:r>
        <w:rPr>
          <w:b/>
        </w:rPr>
        <w:t>February</w:t>
      </w:r>
      <w:r w:rsidR="003E3A1D">
        <w:rPr>
          <w:b/>
        </w:rPr>
        <w:t xml:space="preserve"> </w:t>
      </w:r>
      <w:r>
        <w:rPr>
          <w:b/>
        </w:rPr>
        <w:t>1</w:t>
      </w:r>
      <w:r w:rsidR="003E3A1D">
        <w:rPr>
          <w:b/>
        </w:rPr>
        <w:t>,</w:t>
      </w:r>
      <w:r w:rsidR="004938A8">
        <w:rPr>
          <w:b/>
        </w:rPr>
        <w:t xml:space="preserve"> 201</w:t>
      </w:r>
      <w:r>
        <w:rPr>
          <w:b/>
        </w:rPr>
        <w:t>8</w:t>
      </w:r>
      <w:r w:rsidR="00554753" w:rsidRPr="00D81360">
        <w:rPr>
          <w:b/>
        </w:rPr>
        <w:t xml:space="preserve"> | </w:t>
      </w:r>
      <w:r w:rsidR="00835F89">
        <w:rPr>
          <w:b/>
        </w:rPr>
        <w:t xml:space="preserve">6:30 </w:t>
      </w:r>
      <w:r w:rsidR="0034538C" w:rsidRPr="00D81360">
        <w:rPr>
          <w:b/>
        </w:rPr>
        <w:t>PM</w:t>
      </w:r>
      <w:r w:rsidR="00554753" w:rsidRPr="00D81360">
        <w:rPr>
          <w:b/>
        </w:rPr>
        <w:t xml:space="preserve"> | </w:t>
      </w:r>
      <w:r>
        <w:rPr>
          <w:b/>
        </w:rPr>
        <w:t>Eisenhower</w:t>
      </w:r>
      <w:r w:rsidR="0034538C" w:rsidRPr="00D81360">
        <w:rPr>
          <w:b/>
        </w:rPr>
        <w:t xml:space="preserve"> Recreation Center</w:t>
      </w:r>
    </w:p>
    <w:tbl>
      <w:tblPr>
        <w:tblW w:w="5000" w:type="pct"/>
        <w:tblLayout w:type="fixed"/>
        <w:tblCellMar>
          <w:left w:w="0" w:type="dxa"/>
          <w:right w:w="0" w:type="dxa"/>
        </w:tblCellMar>
        <w:tblLook w:val="04A0" w:firstRow="1" w:lastRow="0" w:firstColumn="1" w:lastColumn="0" w:noHBand="0" w:noVBand="1"/>
        <w:tblDescription w:val="Meeting participants"/>
      </w:tblPr>
      <w:tblGrid>
        <w:gridCol w:w="5130"/>
        <w:gridCol w:w="5130"/>
      </w:tblGrid>
      <w:tr w:rsidR="008102DB" w14:paraId="3C2ADC33" w14:textId="77777777">
        <w:tc>
          <w:tcPr>
            <w:tcW w:w="5400" w:type="dxa"/>
          </w:tcPr>
          <w:tbl>
            <w:tblPr>
              <w:tblW w:w="5390" w:type="dxa"/>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Meeting participants 1"/>
            </w:tblPr>
            <w:tblGrid>
              <w:gridCol w:w="2407"/>
              <w:gridCol w:w="2983"/>
            </w:tblGrid>
            <w:tr w:rsidR="008102DB" w14:paraId="404CB43A" w14:textId="77777777" w:rsidTr="0034538C">
              <w:tc>
                <w:tcPr>
                  <w:tcW w:w="2407" w:type="dxa"/>
                  <w:tcBorders>
                    <w:left w:val="nil"/>
                  </w:tcBorders>
                </w:tcPr>
                <w:p w14:paraId="2109F2CC" w14:textId="77777777" w:rsidR="008102DB" w:rsidRPr="00D81360" w:rsidRDefault="008102DB" w:rsidP="00E17747">
                  <w:pPr>
                    <w:pStyle w:val="Heading3"/>
                    <w:spacing w:after="0"/>
                    <w:ind w:left="0"/>
                    <w:rPr>
                      <w:b/>
                      <w:color w:val="D00000"/>
                    </w:rPr>
                  </w:pPr>
                </w:p>
              </w:tc>
              <w:tc>
                <w:tcPr>
                  <w:tcW w:w="2983" w:type="dxa"/>
                  <w:tcBorders>
                    <w:right w:val="single" w:sz="8" w:space="0" w:color="F07F09" w:themeColor="accent1"/>
                  </w:tcBorders>
                </w:tcPr>
                <w:p w14:paraId="15B44877" w14:textId="77777777" w:rsidR="008102DB" w:rsidRDefault="008102DB">
                  <w:pPr>
                    <w:spacing w:after="0"/>
                  </w:pPr>
                </w:p>
              </w:tc>
            </w:tr>
            <w:tr w:rsidR="008102DB" w14:paraId="3DEBD0AA" w14:textId="77777777" w:rsidTr="0034538C">
              <w:tc>
                <w:tcPr>
                  <w:tcW w:w="2407" w:type="dxa"/>
                  <w:tcBorders>
                    <w:left w:val="nil"/>
                  </w:tcBorders>
                </w:tcPr>
                <w:p w14:paraId="59AAFB59" w14:textId="77777777" w:rsidR="008102DB" w:rsidRPr="00D81360" w:rsidRDefault="00554753" w:rsidP="00E17747">
                  <w:pPr>
                    <w:pStyle w:val="Heading3"/>
                    <w:spacing w:before="0" w:after="0"/>
                    <w:rPr>
                      <w:b/>
                      <w:color w:val="9F2936"/>
                    </w:rPr>
                  </w:pPr>
                  <w:r w:rsidRPr="00D81360">
                    <w:rPr>
                      <w:b/>
                      <w:color w:val="9F2936"/>
                    </w:rPr>
                    <w:t>Type of meeting</w:t>
                  </w:r>
                </w:p>
              </w:tc>
              <w:sdt>
                <w:sdtPr>
                  <w:id w:val="-1539655202"/>
                  <w:placeholder>
                    <w:docPart w:val="EFFCFB9F4F224878A4749E162FB18C01"/>
                  </w:placeholder>
                </w:sdtPr>
                <w:sdtEndPr/>
                <w:sdtContent>
                  <w:tc>
                    <w:tcPr>
                      <w:tcW w:w="2983" w:type="dxa"/>
                      <w:tcBorders>
                        <w:right w:val="single" w:sz="8" w:space="0" w:color="F07F09" w:themeColor="accent1"/>
                      </w:tcBorders>
                    </w:tcPr>
                    <w:p w14:paraId="0F795CDA" w14:textId="0128B542" w:rsidR="008102DB" w:rsidRDefault="00BC66D5" w:rsidP="00E17747">
                      <w:pPr>
                        <w:spacing w:before="0" w:after="0"/>
                      </w:pPr>
                      <w:r>
                        <w:rPr>
                          <w:rFonts w:ascii="Arial" w:hAnsi="Arial" w:cs="Arial"/>
                        </w:rPr>
                        <w:t>Annual</w:t>
                      </w:r>
                    </w:p>
                  </w:tc>
                </w:sdtContent>
              </w:sdt>
            </w:tr>
            <w:tr w:rsidR="008102DB" w14:paraId="65BBA12E" w14:textId="77777777" w:rsidTr="0034538C">
              <w:tc>
                <w:tcPr>
                  <w:tcW w:w="2407" w:type="dxa"/>
                  <w:tcBorders>
                    <w:left w:val="nil"/>
                  </w:tcBorders>
                </w:tcPr>
                <w:p w14:paraId="1AB0EFD0" w14:textId="77777777" w:rsidR="008102DB" w:rsidRPr="00D81360" w:rsidRDefault="00554753">
                  <w:pPr>
                    <w:pStyle w:val="Heading3"/>
                    <w:spacing w:after="0"/>
                    <w:rPr>
                      <w:b/>
                    </w:rPr>
                  </w:pPr>
                  <w:r w:rsidRPr="00D81360">
                    <w:rPr>
                      <w:b/>
                      <w:color w:val="9F2936"/>
                    </w:rPr>
                    <w:t>Facilitator</w:t>
                  </w:r>
                </w:p>
              </w:tc>
              <w:sdt>
                <w:sdtPr>
                  <w:id w:val="-582762193"/>
                  <w:placeholder>
                    <w:docPart w:val="8356DCABADD74E7FAA2E9BE93F971B80"/>
                  </w:placeholder>
                </w:sdtPr>
                <w:sdtEndPr/>
                <w:sdtContent>
                  <w:tc>
                    <w:tcPr>
                      <w:tcW w:w="2983" w:type="dxa"/>
                      <w:tcBorders>
                        <w:right w:val="single" w:sz="8" w:space="0" w:color="F07F09" w:themeColor="accent1"/>
                      </w:tcBorders>
                    </w:tcPr>
                    <w:p w14:paraId="10ECC12D" w14:textId="43D0F506" w:rsidR="008102DB" w:rsidRDefault="0034538C">
                      <w:pPr>
                        <w:spacing w:after="0"/>
                      </w:pPr>
                      <w:r w:rsidRPr="0034538C">
                        <w:rPr>
                          <w:rFonts w:ascii="Arial" w:hAnsi="Arial" w:cs="Arial"/>
                        </w:rPr>
                        <w:t>Rich Hill</w:t>
                      </w:r>
                      <w:r w:rsidR="00A76D91">
                        <w:rPr>
                          <w:rFonts w:ascii="Arial" w:hAnsi="Arial" w:cs="Arial"/>
                        </w:rPr>
                        <w:t>, President</w:t>
                      </w:r>
                    </w:p>
                  </w:tc>
                </w:sdtContent>
              </w:sdt>
            </w:tr>
            <w:tr w:rsidR="008102DB" w14:paraId="1E5D9F67" w14:textId="77777777" w:rsidTr="0034538C">
              <w:tc>
                <w:tcPr>
                  <w:tcW w:w="2407" w:type="dxa"/>
                  <w:tcBorders>
                    <w:left w:val="nil"/>
                  </w:tcBorders>
                </w:tcPr>
                <w:p w14:paraId="6A2346A3" w14:textId="77777777" w:rsidR="008102DB" w:rsidRPr="00D81360" w:rsidRDefault="00962811">
                  <w:pPr>
                    <w:pStyle w:val="Heading3"/>
                    <w:spacing w:after="0"/>
                    <w:rPr>
                      <w:b/>
                    </w:rPr>
                  </w:pPr>
                  <w:r>
                    <w:rPr>
                      <w:b/>
                      <w:color w:val="9F2936"/>
                    </w:rPr>
                    <w:t>Minutes</w:t>
                  </w:r>
                  <w:r w:rsidR="00554753" w:rsidRPr="00D81360">
                    <w:rPr>
                      <w:b/>
                      <w:color w:val="9F2936"/>
                    </w:rPr>
                    <w:t xml:space="preserve"> taker</w:t>
                  </w:r>
                </w:p>
              </w:tc>
              <w:sdt>
                <w:sdtPr>
                  <w:id w:val="-2138095640"/>
                  <w:placeholder>
                    <w:docPart w:val="8356DCABADD74E7FAA2E9BE93F971B80"/>
                  </w:placeholder>
                </w:sdtPr>
                <w:sdtEndPr/>
                <w:sdtContent>
                  <w:tc>
                    <w:tcPr>
                      <w:tcW w:w="2983" w:type="dxa"/>
                      <w:tcBorders>
                        <w:right w:val="single" w:sz="8" w:space="0" w:color="F07F09" w:themeColor="accent1"/>
                      </w:tcBorders>
                    </w:tcPr>
                    <w:p w14:paraId="6659CEC1" w14:textId="213B161A" w:rsidR="008102DB" w:rsidRDefault="00A76D91">
                      <w:pPr>
                        <w:spacing w:after="0"/>
                      </w:pPr>
                      <w:r w:rsidRPr="00A76D91">
                        <w:rPr>
                          <w:rFonts w:ascii="Arial" w:hAnsi="Arial" w:cs="Arial"/>
                        </w:rPr>
                        <w:t xml:space="preserve">Peg </w:t>
                      </w:r>
                      <w:proofErr w:type="spellStart"/>
                      <w:r w:rsidRPr="00A76D91">
                        <w:rPr>
                          <w:rFonts w:ascii="Arial" w:hAnsi="Arial" w:cs="Arial"/>
                        </w:rPr>
                        <w:t>Betourne</w:t>
                      </w:r>
                      <w:proofErr w:type="spellEnd"/>
                      <w:r w:rsidRPr="00A76D91">
                        <w:rPr>
                          <w:rFonts w:ascii="Arial" w:hAnsi="Arial" w:cs="Arial"/>
                        </w:rPr>
                        <w:t>,</w:t>
                      </w:r>
                      <w:r>
                        <w:t xml:space="preserve"> </w:t>
                      </w:r>
                      <w:r w:rsidR="00BC66D5">
                        <w:rPr>
                          <w:rFonts w:ascii="Arial" w:hAnsi="Arial" w:cs="Arial"/>
                        </w:rPr>
                        <w:t>Secretary</w:t>
                      </w:r>
                    </w:p>
                  </w:tc>
                </w:sdtContent>
              </w:sdt>
            </w:tr>
            <w:tr w:rsidR="00A52D4A" w14:paraId="21AA50B2" w14:textId="77777777" w:rsidTr="0034538C">
              <w:tc>
                <w:tcPr>
                  <w:tcW w:w="2407" w:type="dxa"/>
                  <w:tcBorders>
                    <w:left w:val="nil"/>
                  </w:tcBorders>
                </w:tcPr>
                <w:p w14:paraId="08B8EB5E" w14:textId="77777777" w:rsidR="00A52D4A" w:rsidRPr="00D81360" w:rsidRDefault="00A52D4A" w:rsidP="00A52D4A">
                  <w:pPr>
                    <w:pStyle w:val="Heading3"/>
                    <w:spacing w:after="0"/>
                    <w:ind w:left="0"/>
                    <w:rPr>
                      <w:b/>
                      <w:color w:val="9F2936"/>
                    </w:rPr>
                  </w:pPr>
                </w:p>
              </w:tc>
              <w:tc>
                <w:tcPr>
                  <w:tcW w:w="2983" w:type="dxa"/>
                  <w:tcBorders>
                    <w:right w:val="single" w:sz="8" w:space="0" w:color="F07F09" w:themeColor="accent1"/>
                  </w:tcBorders>
                </w:tcPr>
                <w:p w14:paraId="392A2A6C" w14:textId="77777777" w:rsidR="00A52D4A" w:rsidRPr="0034538C" w:rsidRDefault="00A52D4A">
                  <w:pPr>
                    <w:spacing w:after="0"/>
                    <w:rPr>
                      <w:rFonts w:ascii="Arial" w:hAnsi="Arial" w:cs="Arial"/>
                    </w:rPr>
                  </w:pPr>
                </w:p>
              </w:tc>
            </w:tr>
          </w:tbl>
          <w:p w14:paraId="1DE67FE1" w14:textId="77777777" w:rsidR="008102DB" w:rsidRDefault="008102DB">
            <w:pPr>
              <w:spacing w:after="0"/>
            </w:pPr>
          </w:p>
        </w:tc>
        <w:tc>
          <w:tcPr>
            <w:tcW w:w="5400" w:type="dxa"/>
          </w:tcPr>
          <w:tbl>
            <w:tblPr>
              <w:tblW w:w="5000" w:type="pct"/>
              <w:tblInd w:w="1" w:type="dxa"/>
              <w:tblLayout w:type="fixed"/>
              <w:tblCellMar>
                <w:left w:w="0" w:type="dxa"/>
                <w:right w:w="0" w:type="dxa"/>
              </w:tblCellMar>
              <w:tblLook w:val="04A0" w:firstRow="1" w:lastRow="0" w:firstColumn="1" w:lastColumn="0" w:noHBand="0" w:noVBand="1"/>
              <w:tblDescription w:val="Meeting participants 2"/>
            </w:tblPr>
            <w:tblGrid>
              <w:gridCol w:w="5130"/>
            </w:tblGrid>
            <w:tr w:rsidR="008102DB" w14:paraId="458F56E2" w14:textId="77777777" w:rsidTr="00A52D4A">
              <w:trPr>
                <w:trHeight w:val="1062"/>
              </w:trPr>
              <w:tc>
                <w:tcPr>
                  <w:tcW w:w="5361" w:type="dxa"/>
                </w:tcPr>
                <w:p w14:paraId="2EC48B98" w14:textId="77777777" w:rsidR="008102DB" w:rsidRPr="00D81360" w:rsidRDefault="003E3A1D" w:rsidP="00D52566">
                  <w:pPr>
                    <w:spacing w:before="240" w:after="0"/>
                    <w:rPr>
                      <w:rFonts w:ascii="Century Gothic" w:hAnsi="Century Gothic"/>
                      <w:b/>
                      <w:color w:val="9F2936"/>
                    </w:rPr>
                  </w:pPr>
                  <w:r>
                    <w:rPr>
                      <w:rFonts w:ascii="Century Gothic" w:hAnsi="Century Gothic"/>
                      <w:b/>
                      <w:color w:val="9F2936"/>
                    </w:rPr>
                    <w:t>Board Members</w:t>
                  </w:r>
                </w:p>
                <w:p w14:paraId="452C0A2E" w14:textId="77777777" w:rsidR="008102DB" w:rsidRPr="00F7206C" w:rsidRDefault="00111F3F" w:rsidP="00D52566">
                  <w:pPr>
                    <w:spacing w:before="60" w:after="0"/>
                    <w:rPr>
                      <w:rFonts w:ascii="Arial" w:hAnsi="Arial" w:cs="Arial"/>
                    </w:rPr>
                  </w:pPr>
                  <w:sdt>
                    <w:sdtPr>
                      <w:rPr>
                        <w:rFonts w:ascii="Arial" w:hAnsi="Arial" w:cs="Arial"/>
                      </w:rPr>
                      <w:id w:val="1493522722"/>
                      <w:placeholder>
                        <w:docPart w:val="94027C55E7204A93B9369B3DFC62E36D"/>
                      </w:placeholder>
                    </w:sdtPr>
                    <w:sdtEndPr/>
                    <w:sdtContent>
                      <w:r w:rsidR="00F7206C" w:rsidRPr="00F7206C">
                        <w:rPr>
                          <w:rFonts w:ascii="Arial" w:hAnsi="Arial" w:cs="Arial"/>
                        </w:rPr>
                        <w:t xml:space="preserve">Rich Hill, </w:t>
                      </w:r>
                      <w:r w:rsidR="00F7206C">
                        <w:rPr>
                          <w:rFonts w:ascii="Arial" w:hAnsi="Arial" w:cs="Arial"/>
                        </w:rPr>
                        <w:t xml:space="preserve">Dale </w:t>
                      </w:r>
                      <w:proofErr w:type="spellStart"/>
                      <w:r w:rsidR="00F7206C">
                        <w:rPr>
                          <w:rFonts w:ascii="Arial" w:hAnsi="Arial" w:cs="Arial"/>
                        </w:rPr>
                        <w:t>Hauschel</w:t>
                      </w:r>
                      <w:proofErr w:type="spellEnd"/>
                      <w:r w:rsidR="00F7206C">
                        <w:rPr>
                          <w:rFonts w:ascii="Arial" w:hAnsi="Arial" w:cs="Arial"/>
                        </w:rPr>
                        <w:t xml:space="preserve">, Jeff Rattner, </w:t>
                      </w:r>
                      <w:r w:rsidR="00D80C0B">
                        <w:rPr>
                          <w:rFonts w:ascii="Arial" w:hAnsi="Arial" w:cs="Arial"/>
                        </w:rPr>
                        <w:br/>
                        <w:t>Paula Heitkemper</w:t>
                      </w:r>
                      <w:r w:rsidR="004938A8">
                        <w:rPr>
                          <w:rFonts w:ascii="Arial" w:hAnsi="Arial" w:cs="Arial"/>
                        </w:rPr>
                        <w:t xml:space="preserve">, </w:t>
                      </w:r>
                      <w:r w:rsidR="006347EF">
                        <w:rPr>
                          <w:rFonts w:ascii="Arial" w:hAnsi="Arial" w:cs="Arial"/>
                        </w:rPr>
                        <w:t>Carol Pru</w:t>
                      </w:r>
                      <w:r w:rsidR="00D80C0B">
                        <w:rPr>
                          <w:rFonts w:ascii="Arial" w:hAnsi="Arial" w:cs="Arial"/>
                        </w:rPr>
                        <w:t xml:space="preserve">ssman, </w:t>
                      </w:r>
                      <w:r w:rsidR="00F7206C">
                        <w:rPr>
                          <w:rFonts w:ascii="Arial" w:hAnsi="Arial" w:cs="Arial"/>
                        </w:rPr>
                        <w:t xml:space="preserve">Bill </w:t>
                      </w:r>
                      <w:proofErr w:type="spellStart"/>
                      <w:r w:rsidR="00F7206C">
                        <w:rPr>
                          <w:rFonts w:ascii="Arial" w:hAnsi="Arial" w:cs="Arial"/>
                        </w:rPr>
                        <w:t>Betourne</w:t>
                      </w:r>
                      <w:proofErr w:type="spellEnd"/>
                      <w:r w:rsidR="00D80C0B">
                        <w:rPr>
                          <w:rFonts w:ascii="Arial" w:hAnsi="Arial" w:cs="Arial"/>
                        </w:rPr>
                        <w:t xml:space="preserve">, </w:t>
                      </w:r>
                      <w:r w:rsidR="00F7206C">
                        <w:rPr>
                          <w:rFonts w:ascii="Arial" w:hAnsi="Arial" w:cs="Arial"/>
                        </w:rPr>
                        <w:t xml:space="preserve">Peg </w:t>
                      </w:r>
                      <w:proofErr w:type="spellStart"/>
                      <w:r w:rsidR="00F7206C">
                        <w:rPr>
                          <w:rFonts w:ascii="Arial" w:hAnsi="Arial" w:cs="Arial"/>
                        </w:rPr>
                        <w:t>Betourne</w:t>
                      </w:r>
                      <w:proofErr w:type="spellEnd"/>
                      <w:r w:rsidR="00F7206C">
                        <w:rPr>
                          <w:rFonts w:ascii="Arial" w:hAnsi="Arial" w:cs="Arial"/>
                        </w:rPr>
                        <w:t xml:space="preserve"> </w:t>
                      </w:r>
                    </w:sdtContent>
                  </w:sdt>
                </w:p>
              </w:tc>
            </w:tr>
          </w:tbl>
          <w:p w14:paraId="27050394" w14:textId="77777777" w:rsidR="008102DB" w:rsidRDefault="00A52D4A">
            <w:pPr>
              <w:spacing w:after="0"/>
              <w:rPr>
                <w:rFonts w:ascii="Century Gothic" w:hAnsi="Century Gothic"/>
                <w:b/>
                <w:color w:val="9F2936"/>
              </w:rPr>
            </w:pPr>
            <w:r>
              <w:rPr>
                <w:rFonts w:ascii="Century Gothic" w:hAnsi="Century Gothic"/>
                <w:b/>
                <w:color w:val="9F2936"/>
              </w:rPr>
              <w:t xml:space="preserve">Additional </w:t>
            </w:r>
            <w:r w:rsidRPr="00D81360">
              <w:rPr>
                <w:rFonts w:ascii="Century Gothic" w:hAnsi="Century Gothic"/>
                <w:b/>
                <w:color w:val="9F2936"/>
              </w:rPr>
              <w:t>Attendees</w:t>
            </w:r>
          </w:p>
          <w:p w14:paraId="489BDF95" w14:textId="15A76047" w:rsidR="00A52D4A" w:rsidRDefault="00BC66D5" w:rsidP="00D52566">
            <w:pPr>
              <w:spacing w:before="60" w:after="0"/>
              <w:rPr>
                <w:rFonts w:ascii="Arial" w:hAnsi="Arial" w:cs="Arial"/>
              </w:rPr>
            </w:pPr>
            <w:r>
              <w:rPr>
                <w:rFonts w:ascii="Arial" w:hAnsi="Arial" w:cs="Arial"/>
              </w:rPr>
              <w:t>Ben Solotoroff,</w:t>
            </w:r>
            <w:r w:rsidR="003E3A1D">
              <w:rPr>
                <w:rFonts w:ascii="Arial" w:hAnsi="Arial" w:cs="Arial"/>
              </w:rPr>
              <w:t xml:space="preserve"> Jim Monahan</w:t>
            </w:r>
            <w:r w:rsidR="0010145B">
              <w:rPr>
                <w:rFonts w:ascii="Arial" w:hAnsi="Arial" w:cs="Arial"/>
              </w:rPr>
              <w:t>, Ray Horbert, Tom Murphy, Ginny Murphy, Paul Champag</w:t>
            </w:r>
            <w:r w:rsidR="00D40D6C">
              <w:rPr>
                <w:rFonts w:ascii="Arial" w:hAnsi="Arial" w:cs="Arial"/>
              </w:rPr>
              <w:t>n</w:t>
            </w:r>
            <w:r w:rsidR="0010145B">
              <w:rPr>
                <w:rFonts w:ascii="Arial" w:hAnsi="Arial" w:cs="Arial"/>
              </w:rPr>
              <w:t xml:space="preserve">e, Bob </w:t>
            </w:r>
          </w:p>
          <w:p w14:paraId="066718B0" w14:textId="0FCA9BE1" w:rsidR="0010145B" w:rsidRDefault="0010145B" w:rsidP="00D52566">
            <w:pPr>
              <w:spacing w:before="60" w:after="0"/>
            </w:pPr>
            <w:proofErr w:type="spellStart"/>
            <w:r w:rsidRPr="0010145B">
              <w:rPr>
                <w:rFonts w:ascii="Arial" w:hAnsi="Arial" w:cs="Arial"/>
              </w:rPr>
              <w:t>Deraska</w:t>
            </w:r>
            <w:proofErr w:type="spellEnd"/>
            <w:r w:rsidRPr="0010145B">
              <w:rPr>
                <w:rFonts w:ascii="Arial" w:hAnsi="Arial" w:cs="Arial"/>
              </w:rPr>
              <w:t>, Pat Roam,</w:t>
            </w:r>
            <w:r w:rsidR="005C4984">
              <w:rPr>
                <w:rFonts w:ascii="Arial" w:hAnsi="Arial" w:cs="Arial"/>
              </w:rPr>
              <w:t xml:space="preserve"> Noel Prussman,</w:t>
            </w:r>
            <w:r>
              <w:t xml:space="preserve"> </w:t>
            </w:r>
            <w:r w:rsidRPr="0010145B">
              <w:rPr>
                <w:rFonts w:ascii="Arial" w:hAnsi="Arial" w:cs="Arial"/>
              </w:rPr>
              <w:t>Deborah Hamilton</w:t>
            </w:r>
          </w:p>
        </w:tc>
      </w:tr>
    </w:tbl>
    <w:p w14:paraId="534E5636" w14:textId="77777777" w:rsidR="008102DB" w:rsidRDefault="00554753">
      <w:pPr>
        <w:pStyle w:val="Heading1"/>
      </w:pPr>
      <w:r>
        <w:t>topics</w:t>
      </w:r>
    </w:p>
    <w:tbl>
      <w:tblPr>
        <w:tblW w:w="5000" w:type="pct"/>
        <w:tblLayout w:type="fixed"/>
        <w:tblCellMar>
          <w:left w:w="0" w:type="dxa"/>
          <w:right w:w="0" w:type="dxa"/>
        </w:tblCellMar>
        <w:tblLook w:val="04A0" w:firstRow="1" w:lastRow="0" w:firstColumn="1" w:lastColumn="0" w:noHBand="0" w:noVBand="1"/>
        <w:tblDescription w:val="Action items 1"/>
      </w:tblPr>
      <w:tblGrid>
        <w:gridCol w:w="5984"/>
        <w:gridCol w:w="2138"/>
        <w:gridCol w:w="2138"/>
      </w:tblGrid>
      <w:tr w:rsidR="008102DB" w14:paraId="03E2A942" w14:textId="77777777" w:rsidTr="00346DD1">
        <w:tc>
          <w:tcPr>
            <w:tcW w:w="5984" w:type="dxa"/>
          </w:tcPr>
          <w:p w14:paraId="7F4E2C9B" w14:textId="77777777" w:rsidR="008102DB" w:rsidRDefault="008102DB" w:rsidP="009D7311">
            <w:pPr>
              <w:spacing w:before="0" w:after="0"/>
              <w:ind w:left="0"/>
            </w:pPr>
          </w:p>
        </w:tc>
        <w:tc>
          <w:tcPr>
            <w:tcW w:w="2138" w:type="dxa"/>
          </w:tcPr>
          <w:p w14:paraId="75123216" w14:textId="77777777" w:rsidR="008102DB" w:rsidRDefault="008102DB">
            <w:pPr>
              <w:spacing w:after="0"/>
            </w:pPr>
          </w:p>
        </w:tc>
        <w:tc>
          <w:tcPr>
            <w:tcW w:w="2138" w:type="dxa"/>
          </w:tcPr>
          <w:p w14:paraId="561878E4" w14:textId="77777777" w:rsidR="008102DB" w:rsidRDefault="008102DB">
            <w:pPr>
              <w:spacing w:after="0"/>
            </w:pPr>
          </w:p>
        </w:tc>
      </w:tr>
    </w:tbl>
    <w:p w14:paraId="29840811" w14:textId="77777777" w:rsidR="008102DB" w:rsidRPr="00D81360" w:rsidRDefault="001B3B5A" w:rsidP="00E73B2D">
      <w:pPr>
        <w:pStyle w:val="Subtitle"/>
        <w:spacing w:before="0"/>
        <w:rPr>
          <w:b/>
        </w:rPr>
      </w:pPr>
      <w:r>
        <w:rPr>
          <w:b/>
        </w:rPr>
        <w:t>T</w:t>
      </w:r>
      <w:r w:rsidR="00554753" w:rsidRPr="00D81360">
        <w:rPr>
          <w:b/>
        </w:rPr>
        <w:t>opic</w:t>
      </w:r>
      <w:r w:rsidR="002304BA">
        <w:rPr>
          <w:b/>
        </w:rPr>
        <w:t xml:space="preserve"> </w:t>
      </w:r>
      <w:r w:rsidR="004938A8">
        <w:rPr>
          <w:b/>
        </w:rPr>
        <w:t>1</w:t>
      </w:r>
      <w:r w:rsidR="00554753" w:rsidRPr="00D81360">
        <w:rPr>
          <w:b/>
        </w:rPr>
        <w:t xml:space="preserve"> </w:t>
      </w:r>
      <w:sdt>
        <w:sdtPr>
          <w:rPr>
            <w:rStyle w:val="SubtleEmphasis"/>
            <w:b/>
          </w:rPr>
          <w:id w:val="-155380706"/>
          <w:placeholder>
            <w:docPart w:val="995E086A7CF7430A9B2B2D857F9D508A"/>
          </w:placeholder>
        </w:sdtPr>
        <w:sdtEndPr>
          <w:rPr>
            <w:rStyle w:val="DefaultParagraphFont"/>
            <w:i w:val="0"/>
            <w:iCs w:val="0"/>
            <w:color w:val="9F2936" w:themeColor="accent2"/>
          </w:rPr>
        </w:sdtEndPr>
        <w:sdtContent>
          <w:r w:rsidR="009D7311">
            <w:rPr>
              <w:rStyle w:val="SubtleEmphasis"/>
              <w:b/>
            </w:rPr>
            <w:t xml:space="preserve">Club </w:t>
          </w:r>
          <w:r w:rsidR="00346DD1">
            <w:rPr>
              <w:rStyle w:val="SubtleEmphasis"/>
              <w:b/>
            </w:rPr>
            <w:t>Business</w:t>
          </w:r>
        </w:sdtContent>
      </w:sdt>
      <w:r w:rsidR="00554753" w:rsidRPr="00D81360">
        <w:rPr>
          <w:b/>
        </w:rPr>
        <w:t xml:space="preserve"> </w:t>
      </w:r>
    </w:p>
    <w:p w14:paraId="49364BC4" w14:textId="534BD83F" w:rsidR="008102DB" w:rsidRPr="00E63F96" w:rsidRDefault="00111F3F">
      <w:pPr>
        <w:rPr>
          <w:rFonts w:ascii="Arial" w:hAnsi="Arial" w:cs="Arial"/>
        </w:rPr>
      </w:pPr>
      <w:sdt>
        <w:sdtPr>
          <w:rPr>
            <w:rFonts w:ascii="Arial" w:hAnsi="Arial" w:cs="Arial"/>
          </w:rPr>
          <w:id w:val="-1280257872"/>
          <w:placeholder>
            <w:docPart w:val="013B0DCD9DB34F01B54322617B7757A8"/>
          </w:placeholder>
        </w:sdtPr>
        <w:sdtEndPr/>
        <w:sdtContent>
          <w:r w:rsidR="003146EB">
            <w:rPr>
              <w:rFonts w:ascii="Arial" w:hAnsi="Arial" w:cs="Arial"/>
            </w:rPr>
            <w:t xml:space="preserve">Minutes </w:t>
          </w:r>
          <w:r w:rsidR="009475EC">
            <w:rPr>
              <w:rFonts w:ascii="Arial" w:hAnsi="Arial" w:cs="Arial"/>
            </w:rPr>
            <w:t xml:space="preserve">were </w:t>
          </w:r>
          <w:r w:rsidR="003146EB">
            <w:rPr>
              <w:rFonts w:ascii="Arial" w:hAnsi="Arial" w:cs="Arial"/>
            </w:rPr>
            <w:t>ap</w:t>
          </w:r>
          <w:r w:rsidR="008430D2">
            <w:rPr>
              <w:rFonts w:ascii="Arial" w:hAnsi="Arial" w:cs="Arial"/>
            </w:rPr>
            <w:t>proved</w:t>
          </w:r>
          <w:r w:rsidR="00680DC0">
            <w:rPr>
              <w:rFonts w:ascii="Arial" w:hAnsi="Arial" w:cs="Arial"/>
            </w:rPr>
            <w:t xml:space="preserve"> </w:t>
          </w:r>
          <w:r w:rsidR="00346DD1">
            <w:rPr>
              <w:rFonts w:ascii="Arial" w:hAnsi="Arial" w:cs="Arial"/>
            </w:rPr>
            <w:t xml:space="preserve">from the </w:t>
          </w:r>
          <w:r w:rsidR="00C233D7">
            <w:rPr>
              <w:rFonts w:ascii="Arial" w:hAnsi="Arial" w:cs="Arial"/>
            </w:rPr>
            <w:t>November</w:t>
          </w:r>
          <w:r w:rsidR="00760CD4">
            <w:rPr>
              <w:rFonts w:ascii="Arial" w:hAnsi="Arial" w:cs="Arial"/>
            </w:rPr>
            <w:t xml:space="preserve"> meeting</w:t>
          </w:r>
          <w:r w:rsidR="00B80A01">
            <w:rPr>
              <w:rFonts w:ascii="Arial" w:hAnsi="Arial" w:cs="Arial"/>
            </w:rPr>
            <w:t xml:space="preserve">. The minutes are posted on </w:t>
          </w:r>
          <w:r w:rsidR="00346DD1">
            <w:rPr>
              <w:rFonts w:ascii="Arial" w:hAnsi="Arial" w:cs="Arial"/>
            </w:rPr>
            <w:t>the Dunedin AED website (</w:t>
          </w:r>
          <w:hyperlink r:id="rId12" w:history="1">
            <w:r w:rsidR="00B80A01" w:rsidRPr="00020B3B">
              <w:rPr>
                <w:rStyle w:val="Hyperlink"/>
                <w:rFonts w:ascii="Arial" w:hAnsi="Arial" w:cs="Arial"/>
              </w:rPr>
              <w:t>link</w:t>
            </w:r>
          </w:hyperlink>
          <w:r w:rsidR="00B80A01">
            <w:rPr>
              <w:rFonts w:ascii="Arial" w:hAnsi="Arial" w:cs="Arial"/>
            </w:rPr>
            <w:t>)</w:t>
          </w:r>
          <w:r w:rsidR="00346DD1">
            <w:rPr>
              <w:rFonts w:ascii="Arial" w:hAnsi="Arial" w:cs="Arial"/>
            </w:rPr>
            <w:t xml:space="preserve">. </w:t>
          </w:r>
          <w:r w:rsidR="003767A7">
            <w:rPr>
              <w:rFonts w:ascii="Arial" w:hAnsi="Arial" w:cs="Arial"/>
            </w:rPr>
            <w:t xml:space="preserve"> </w:t>
          </w:r>
        </w:sdtContent>
      </w:sdt>
    </w:p>
    <w:p w14:paraId="7AD35C93" w14:textId="3DD3AEA3" w:rsidR="003E2495" w:rsidRPr="00D03C0D" w:rsidRDefault="004938A8" w:rsidP="00781B39">
      <w:pPr>
        <w:rPr>
          <w:rFonts w:ascii="Arial" w:hAnsi="Arial" w:cs="Arial"/>
        </w:rPr>
      </w:pPr>
      <w:r>
        <w:rPr>
          <w:rFonts w:ascii="Arial" w:hAnsi="Arial" w:cs="Arial"/>
        </w:rPr>
        <w:t xml:space="preserve">Treasurer </w:t>
      </w:r>
      <w:r w:rsidR="009D7311">
        <w:rPr>
          <w:rFonts w:ascii="Arial" w:hAnsi="Arial" w:cs="Arial"/>
        </w:rPr>
        <w:t>Carol Prussman</w:t>
      </w:r>
      <w:r>
        <w:rPr>
          <w:rFonts w:ascii="Arial" w:hAnsi="Arial" w:cs="Arial"/>
        </w:rPr>
        <w:t xml:space="preserve"> presented the </w:t>
      </w:r>
      <w:r w:rsidR="00C233D7">
        <w:rPr>
          <w:rFonts w:ascii="Arial" w:hAnsi="Arial" w:cs="Arial"/>
        </w:rPr>
        <w:t xml:space="preserve">annual </w:t>
      </w:r>
      <w:r>
        <w:rPr>
          <w:rFonts w:ascii="Arial" w:hAnsi="Arial" w:cs="Arial"/>
        </w:rPr>
        <w:t xml:space="preserve">Treasurer’s </w:t>
      </w:r>
      <w:r w:rsidR="00C233D7">
        <w:rPr>
          <w:rFonts w:ascii="Arial" w:hAnsi="Arial" w:cs="Arial"/>
        </w:rPr>
        <w:t>r</w:t>
      </w:r>
      <w:r>
        <w:rPr>
          <w:rFonts w:ascii="Arial" w:hAnsi="Arial" w:cs="Arial"/>
        </w:rPr>
        <w:t>eport</w:t>
      </w:r>
      <w:r w:rsidR="00720D4C">
        <w:rPr>
          <w:rFonts w:ascii="Arial" w:hAnsi="Arial" w:cs="Arial"/>
        </w:rPr>
        <w:t xml:space="preserve"> showing an </w:t>
      </w:r>
      <w:r w:rsidR="008430D2">
        <w:rPr>
          <w:rFonts w:ascii="Arial" w:hAnsi="Arial" w:cs="Arial"/>
        </w:rPr>
        <w:t xml:space="preserve">account balance </w:t>
      </w:r>
      <w:r w:rsidR="00720D4C">
        <w:rPr>
          <w:rFonts w:ascii="Arial" w:hAnsi="Arial" w:cs="Arial"/>
        </w:rPr>
        <w:t xml:space="preserve">of </w:t>
      </w:r>
      <w:r w:rsidR="008430D2" w:rsidRPr="00D03C0D">
        <w:rPr>
          <w:rFonts w:ascii="Arial" w:hAnsi="Arial" w:cs="Arial"/>
        </w:rPr>
        <w:t>$</w:t>
      </w:r>
      <w:r w:rsidR="00760CD4" w:rsidRPr="00D03C0D">
        <w:rPr>
          <w:rFonts w:ascii="Arial" w:hAnsi="Arial" w:cs="Arial"/>
        </w:rPr>
        <w:t>4,</w:t>
      </w:r>
      <w:r w:rsidR="00C233D7" w:rsidRPr="00D03C0D">
        <w:rPr>
          <w:rFonts w:ascii="Arial" w:hAnsi="Arial" w:cs="Arial"/>
        </w:rPr>
        <w:t>433.85</w:t>
      </w:r>
      <w:r w:rsidR="008430D2" w:rsidRPr="00D03C0D">
        <w:rPr>
          <w:rFonts w:ascii="Arial" w:hAnsi="Arial" w:cs="Arial"/>
        </w:rPr>
        <w:t xml:space="preserve">. </w:t>
      </w:r>
      <w:r w:rsidR="00705AE0" w:rsidRPr="00D03C0D">
        <w:rPr>
          <w:rFonts w:ascii="Arial" w:hAnsi="Arial" w:cs="Arial"/>
        </w:rPr>
        <w:t xml:space="preserve">On 1/1/17, the account balance was $5,500. Fifteen (15) deposits were made during 2017 totaling $8,300. Ten (10) expenditures were recorded during 2017 totaling $9,366.15. </w:t>
      </w:r>
      <w:r w:rsidR="00E629AF" w:rsidRPr="00D03C0D">
        <w:rPr>
          <w:rFonts w:ascii="Arial" w:hAnsi="Arial" w:cs="Arial"/>
        </w:rPr>
        <w:t xml:space="preserve">The treasurer’s annual report is </w:t>
      </w:r>
      <w:r w:rsidR="00CC4245" w:rsidRPr="00D03C0D">
        <w:rPr>
          <w:rFonts w:ascii="Arial" w:hAnsi="Arial" w:cs="Arial"/>
        </w:rPr>
        <w:t xml:space="preserve">attached. </w:t>
      </w:r>
    </w:p>
    <w:p w14:paraId="7CDF81C5" w14:textId="4176ACE3" w:rsidR="00275715" w:rsidRPr="00D03C0D" w:rsidRDefault="00275715" w:rsidP="00781B39">
      <w:pPr>
        <w:rPr>
          <w:rFonts w:ascii="Arial" w:hAnsi="Arial" w:cs="Arial"/>
        </w:rPr>
      </w:pPr>
      <w:r w:rsidRPr="00D03C0D">
        <w:rPr>
          <w:rFonts w:ascii="Arial" w:hAnsi="Arial" w:cs="Arial"/>
        </w:rPr>
        <w:t xml:space="preserve">As is customary and in accordance with the HEART 201 bylaws, </w:t>
      </w:r>
      <w:r w:rsidR="00855D5C" w:rsidRPr="00D03C0D">
        <w:rPr>
          <w:rFonts w:ascii="Arial" w:hAnsi="Arial" w:cs="Arial"/>
        </w:rPr>
        <w:t xml:space="preserve">the Director of Communication, Jeff Rattner, sent an email to </w:t>
      </w:r>
      <w:r w:rsidR="004301B7" w:rsidRPr="00D03C0D">
        <w:rPr>
          <w:rFonts w:ascii="Arial" w:hAnsi="Arial" w:cs="Arial"/>
        </w:rPr>
        <w:t>all unit 201 resident/members (who agreed to be contacted) notifying them of the upcoming meeting</w:t>
      </w:r>
      <w:r w:rsidR="00755437" w:rsidRPr="00D03C0D">
        <w:rPr>
          <w:rFonts w:ascii="Arial" w:hAnsi="Arial" w:cs="Arial"/>
        </w:rPr>
        <w:t xml:space="preserve">, including </w:t>
      </w:r>
      <w:r w:rsidR="003B4D71" w:rsidRPr="00D03C0D">
        <w:rPr>
          <w:rFonts w:ascii="Arial" w:hAnsi="Arial" w:cs="Arial"/>
        </w:rPr>
        <w:t xml:space="preserve">the purpose and </w:t>
      </w:r>
      <w:r w:rsidRPr="00D03C0D">
        <w:rPr>
          <w:rFonts w:ascii="Arial" w:hAnsi="Arial" w:cs="Arial"/>
        </w:rPr>
        <w:t xml:space="preserve">agenda for the meeting. </w:t>
      </w:r>
    </w:p>
    <w:tbl>
      <w:tblPr>
        <w:tblW w:w="6042" w:type="pct"/>
        <w:tblLayout w:type="fixed"/>
        <w:tblCellMar>
          <w:left w:w="0" w:type="dxa"/>
          <w:right w:w="0" w:type="dxa"/>
        </w:tblCellMar>
        <w:tblLook w:val="04A0" w:firstRow="1" w:lastRow="0" w:firstColumn="1" w:lastColumn="0" w:noHBand="0" w:noVBand="1"/>
        <w:tblDescription w:val="Action items 1"/>
      </w:tblPr>
      <w:tblGrid>
        <w:gridCol w:w="5984"/>
        <w:gridCol w:w="2138"/>
        <w:gridCol w:w="2138"/>
        <w:gridCol w:w="2138"/>
      </w:tblGrid>
      <w:tr w:rsidR="00D03C0D" w:rsidRPr="00D03C0D" w14:paraId="14A94784" w14:textId="77777777" w:rsidTr="00755437">
        <w:tc>
          <w:tcPr>
            <w:tcW w:w="5984" w:type="dxa"/>
          </w:tcPr>
          <w:p w14:paraId="45CC594B" w14:textId="77777777" w:rsidR="00755437" w:rsidRPr="00D03C0D" w:rsidRDefault="00755437" w:rsidP="005E7208">
            <w:pPr>
              <w:spacing w:before="0" w:after="0"/>
              <w:ind w:left="0"/>
            </w:pPr>
          </w:p>
        </w:tc>
        <w:tc>
          <w:tcPr>
            <w:tcW w:w="2138" w:type="dxa"/>
          </w:tcPr>
          <w:p w14:paraId="4B8A7B98" w14:textId="77777777" w:rsidR="00755437" w:rsidRPr="00D03C0D" w:rsidRDefault="00755437" w:rsidP="005E7208">
            <w:pPr>
              <w:spacing w:after="0"/>
            </w:pPr>
          </w:p>
        </w:tc>
        <w:tc>
          <w:tcPr>
            <w:tcW w:w="2138" w:type="dxa"/>
          </w:tcPr>
          <w:p w14:paraId="7E569E09" w14:textId="77777777" w:rsidR="00755437" w:rsidRPr="00D03C0D" w:rsidRDefault="00755437" w:rsidP="005E7208">
            <w:pPr>
              <w:spacing w:after="0"/>
            </w:pPr>
          </w:p>
        </w:tc>
        <w:tc>
          <w:tcPr>
            <w:tcW w:w="2138" w:type="dxa"/>
          </w:tcPr>
          <w:p w14:paraId="1AB45EE5" w14:textId="7169AE74" w:rsidR="00755437" w:rsidRPr="00D03C0D" w:rsidRDefault="00755437" w:rsidP="005E7208">
            <w:pPr>
              <w:spacing w:after="0"/>
            </w:pPr>
          </w:p>
        </w:tc>
      </w:tr>
    </w:tbl>
    <w:p w14:paraId="3D296201" w14:textId="77777777" w:rsidR="007050F4" w:rsidRPr="002304BA" w:rsidRDefault="001B3B5A" w:rsidP="007050F4">
      <w:pPr>
        <w:pStyle w:val="Subtitle"/>
        <w:spacing w:before="0"/>
        <w:rPr>
          <w:b/>
        </w:rPr>
      </w:pPr>
      <w:r>
        <w:rPr>
          <w:b/>
        </w:rPr>
        <w:t>T</w:t>
      </w:r>
      <w:r w:rsidR="007050F4" w:rsidRPr="002304BA">
        <w:rPr>
          <w:b/>
        </w:rPr>
        <w:t>opic</w:t>
      </w:r>
      <w:r w:rsidR="007050F4">
        <w:rPr>
          <w:b/>
        </w:rPr>
        <w:t xml:space="preserve"> 2</w:t>
      </w:r>
      <w:r w:rsidR="007050F4" w:rsidRPr="002304BA">
        <w:rPr>
          <w:b/>
        </w:rPr>
        <w:t xml:space="preserve"> </w:t>
      </w:r>
      <w:sdt>
        <w:sdtPr>
          <w:rPr>
            <w:rStyle w:val="SubtleEmphasis"/>
            <w:b/>
          </w:rPr>
          <w:id w:val="1436948575"/>
          <w:placeholder>
            <w:docPart w:val="1D59EE53DF6F446F9D48A28F10DD6D0D"/>
          </w:placeholder>
        </w:sdtPr>
        <w:sdtEndPr>
          <w:rPr>
            <w:rStyle w:val="DefaultParagraphFont"/>
            <w:i w:val="0"/>
            <w:iCs w:val="0"/>
            <w:color w:val="9F2936" w:themeColor="accent2"/>
          </w:rPr>
        </w:sdtEndPr>
        <w:sdtContent>
          <w:sdt>
            <w:sdtPr>
              <w:rPr>
                <w:rStyle w:val="SubtleEmphasis"/>
                <w:b/>
              </w:rPr>
              <w:id w:val="-1737928367"/>
              <w:placeholder>
                <w:docPart w:val="57569BBBB6244D70BF102B29FECB55FB"/>
              </w:placeholder>
            </w:sdtPr>
            <w:sdtEndPr>
              <w:rPr>
                <w:rStyle w:val="DefaultParagraphFont"/>
                <w:i w:val="0"/>
                <w:iCs w:val="0"/>
                <w:color w:val="9F2936" w:themeColor="accent2"/>
              </w:rPr>
            </w:sdtEndPr>
            <w:sdtContent>
              <w:r w:rsidR="008B300D">
                <w:rPr>
                  <w:rStyle w:val="SubtleEmphasis"/>
                  <w:b/>
                </w:rPr>
                <w:t>Director Reports</w:t>
              </w:r>
            </w:sdtContent>
          </w:sdt>
        </w:sdtContent>
      </w:sdt>
      <w:r w:rsidR="008B300D" w:rsidRPr="002304BA">
        <w:rPr>
          <w:b/>
        </w:rPr>
        <w:t xml:space="preserve"> </w:t>
      </w:r>
    </w:p>
    <w:sdt>
      <w:sdtPr>
        <w:rPr>
          <w:rFonts w:ascii="Arial" w:hAnsi="Arial" w:cs="Arial"/>
        </w:rPr>
        <w:id w:val="-773475559"/>
        <w:placeholder>
          <w:docPart w:val="C5B97BD24BF948D7AE659E930223B813"/>
        </w:placeholder>
      </w:sdtPr>
      <w:sdtEndPr/>
      <w:sdtContent>
        <w:p w14:paraId="5DC514CF" w14:textId="775928B7" w:rsidR="00857AA5" w:rsidRDefault="00875A3E" w:rsidP="00D61AA0">
          <w:pPr>
            <w:spacing w:after="0"/>
            <w:rPr>
              <w:rFonts w:ascii="Arial" w:hAnsi="Arial" w:cs="Arial"/>
            </w:rPr>
          </w:pPr>
          <w:r>
            <w:rPr>
              <w:rFonts w:ascii="Arial" w:hAnsi="Arial" w:cs="Arial"/>
            </w:rPr>
            <w:t xml:space="preserve">Director of AED Maintenance </w:t>
          </w:r>
          <w:r w:rsidR="00D12EBD">
            <w:rPr>
              <w:rFonts w:ascii="Arial" w:hAnsi="Arial" w:cs="Arial"/>
            </w:rPr>
            <w:t xml:space="preserve">Bill </w:t>
          </w:r>
          <w:proofErr w:type="spellStart"/>
          <w:r w:rsidR="00D12EBD">
            <w:rPr>
              <w:rFonts w:ascii="Arial" w:hAnsi="Arial" w:cs="Arial"/>
            </w:rPr>
            <w:t>Betourne</w:t>
          </w:r>
          <w:proofErr w:type="spellEnd"/>
          <w:r w:rsidR="00D12EBD">
            <w:rPr>
              <w:rFonts w:ascii="Arial" w:hAnsi="Arial" w:cs="Arial"/>
            </w:rPr>
            <w:t xml:space="preserve"> </w:t>
          </w:r>
          <w:r w:rsidR="00990109">
            <w:rPr>
              <w:rFonts w:ascii="Arial" w:hAnsi="Arial" w:cs="Arial"/>
            </w:rPr>
            <w:t xml:space="preserve">reported that monthly maintenance checks have been completed </w:t>
          </w:r>
          <w:r w:rsidR="00857AA5">
            <w:rPr>
              <w:rFonts w:ascii="Arial" w:hAnsi="Arial" w:cs="Arial"/>
            </w:rPr>
            <w:t xml:space="preserve">and recorded </w:t>
          </w:r>
          <w:r w:rsidR="00990109">
            <w:rPr>
              <w:rFonts w:ascii="Arial" w:hAnsi="Arial" w:cs="Arial"/>
            </w:rPr>
            <w:t>since the AEDs were installed</w:t>
          </w:r>
          <w:r w:rsidR="00857AA5">
            <w:rPr>
              <w:rFonts w:ascii="Arial" w:hAnsi="Arial" w:cs="Arial"/>
            </w:rPr>
            <w:t xml:space="preserve"> in April 2017</w:t>
          </w:r>
          <w:r w:rsidR="00990109">
            <w:rPr>
              <w:rFonts w:ascii="Arial" w:hAnsi="Arial" w:cs="Arial"/>
            </w:rPr>
            <w:t xml:space="preserve">. </w:t>
          </w:r>
          <w:r w:rsidR="00857AA5">
            <w:rPr>
              <w:rFonts w:ascii="Arial" w:hAnsi="Arial" w:cs="Arial"/>
            </w:rPr>
            <w:t xml:space="preserve">The last inspection was 12/17/17. No degradation was observed, and everything appeared to be in working order. </w:t>
          </w:r>
        </w:p>
        <w:p w14:paraId="610CB141" w14:textId="7FEB84B6" w:rsidR="00CA207A" w:rsidRDefault="00DD5DA6" w:rsidP="00DD5DA6">
          <w:pPr>
            <w:spacing w:after="0"/>
            <w:rPr>
              <w:rFonts w:ascii="Arial" w:hAnsi="Arial" w:cs="Arial"/>
            </w:rPr>
          </w:pPr>
          <w:r>
            <w:rPr>
              <w:rFonts w:ascii="Arial" w:hAnsi="Arial" w:cs="Arial"/>
            </w:rPr>
            <w:t xml:space="preserve">Director of Communications </w:t>
          </w:r>
          <w:r w:rsidR="00D12EBD">
            <w:rPr>
              <w:rFonts w:ascii="Arial" w:hAnsi="Arial" w:cs="Arial"/>
            </w:rPr>
            <w:t xml:space="preserve">Jeff Rattner </w:t>
          </w:r>
          <w:r w:rsidR="00CA207A">
            <w:rPr>
              <w:rFonts w:ascii="Arial" w:hAnsi="Arial" w:cs="Arial"/>
            </w:rPr>
            <w:t>asked that block captains continue notifying him as residents move into or out of Dunedin unit 201. For now, new residents will be asked to contribute $100 to the HEART 201 fund</w:t>
          </w:r>
          <w:r w:rsidR="00F40356">
            <w:rPr>
              <w:rFonts w:ascii="Arial" w:hAnsi="Arial" w:cs="Arial"/>
            </w:rPr>
            <w:t xml:space="preserve"> (proposed reduction to $50 during next fund drive in two years)</w:t>
          </w:r>
          <w:r w:rsidR="00CA207A">
            <w:rPr>
              <w:rFonts w:ascii="Arial" w:hAnsi="Arial" w:cs="Arial"/>
            </w:rPr>
            <w:t xml:space="preserve">. </w:t>
          </w:r>
        </w:p>
      </w:sdtContent>
    </w:sdt>
    <w:p w14:paraId="02501E2D" w14:textId="77777777" w:rsidR="00CA4CEA" w:rsidRDefault="00682676" w:rsidP="00682676">
      <w:pPr>
        <w:rPr>
          <w:rFonts w:ascii="Arial" w:hAnsi="Arial" w:cs="Arial"/>
        </w:rPr>
      </w:pPr>
      <w:r>
        <w:rPr>
          <w:rFonts w:ascii="Arial" w:hAnsi="Arial" w:cs="Arial"/>
        </w:rPr>
        <w:t>Director of Responders</w:t>
      </w:r>
      <w:r w:rsidR="004009A6">
        <w:rPr>
          <w:rFonts w:ascii="Arial" w:hAnsi="Arial" w:cs="Arial"/>
        </w:rPr>
        <w:t xml:space="preserve"> </w:t>
      </w:r>
      <w:r w:rsidR="00F7143A">
        <w:rPr>
          <w:rFonts w:ascii="Arial" w:hAnsi="Arial" w:cs="Arial"/>
        </w:rPr>
        <w:t xml:space="preserve">Paula Heitkemper </w:t>
      </w:r>
      <w:r w:rsidR="00893760">
        <w:rPr>
          <w:rFonts w:ascii="Arial" w:hAnsi="Arial" w:cs="Arial"/>
        </w:rPr>
        <w:t xml:space="preserve">summarized the key activities during 2017. </w:t>
      </w:r>
      <w:r w:rsidR="00F7143A">
        <w:rPr>
          <w:rFonts w:ascii="Arial" w:hAnsi="Arial" w:cs="Arial"/>
        </w:rPr>
        <w:t xml:space="preserve"> </w:t>
      </w:r>
    </w:p>
    <w:p w14:paraId="55416C75" w14:textId="5754ADF9" w:rsidR="00C84B83" w:rsidRDefault="00C84B83" w:rsidP="00C84B83">
      <w:pPr>
        <w:pStyle w:val="ListParagraph"/>
        <w:numPr>
          <w:ilvl w:val="0"/>
          <w:numId w:val="15"/>
        </w:numPr>
        <w:spacing w:after="120"/>
        <w:contextualSpacing w:val="0"/>
        <w:rPr>
          <w:rFonts w:ascii="Arial" w:hAnsi="Arial" w:cs="Arial"/>
        </w:rPr>
      </w:pPr>
      <w:r w:rsidRPr="00CA4CEA">
        <w:rPr>
          <w:rFonts w:ascii="Arial" w:hAnsi="Arial" w:cs="Arial"/>
        </w:rPr>
        <w:t xml:space="preserve">All </w:t>
      </w:r>
      <w:r w:rsidR="006F2E0D">
        <w:rPr>
          <w:rFonts w:ascii="Arial" w:hAnsi="Arial" w:cs="Arial"/>
        </w:rPr>
        <w:t xml:space="preserve">trained </w:t>
      </w:r>
      <w:r w:rsidRPr="00CA4CEA">
        <w:rPr>
          <w:rFonts w:ascii="Arial" w:hAnsi="Arial" w:cs="Arial"/>
        </w:rPr>
        <w:t xml:space="preserve">responders received keys to the locked AED boxes and maps of the 106 homes in Dunedin unit 201 </w:t>
      </w:r>
    </w:p>
    <w:p w14:paraId="007FDFD2" w14:textId="36CFFF2C" w:rsidR="00CA4CEA" w:rsidRDefault="00893760" w:rsidP="00CA4CEA">
      <w:pPr>
        <w:pStyle w:val="ListParagraph"/>
        <w:numPr>
          <w:ilvl w:val="0"/>
          <w:numId w:val="15"/>
        </w:numPr>
        <w:spacing w:after="120"/>
        <w:contextualSpacing w:val="0"/>
        <w:rPr>
          <w:rFonts w:ascii="Arial" w:hAnsi="Arial" w:cs="Arial"/>
        </w:rPr>
      </w:pPr>
      <w:r w:rsidRPr="00CA4CEA">
        <w:rPr>
          <w:rFonts w:ascii="Arial" w:hAnsi="Arial" w:cs="Arial"/>
        </w:rPr>
        <w:t>The 17 responders (</w:t>
      </w:r>
      <w:r w:rsidR="00C84B83">
        <w:rPr>
          <w:rFonts w:ascii="Arial" w:hAnsi="Arial" w:cs="Arial"/>
        </w:rPr>
        <w:t xml:space="preserve">from </w:t>
      </w:r>
      <w:r w:rsidRPr="00CA4CEA">
        <w:rPr>
          <w:rFonts w:ascii="Arial" w:hAnsi="Arial" w:cs="Arial"/>
        </w:rPr>
        <w:t>16 households) will need to be retrained every two years (by 2/22/19)</w:t>
      </w:r>
      <w:r w:rsidR="002718F2" w:rsidRPr="00CA4CEA">
        <w:rPr>
          <w:rFonts w:ascii="Arial" w:hAnsi="Arial" w:cs="Arial"/>
        </w:rPr>
        <w:t xml:space="preserve"> </w:t>
      </w:r>
    </w:p>
    <w:p w14:paraId="15BA7348" w14:textId="5F4DA645" w:rsidR="00024948" w:rsidRDefault="00607DAD" w:rsidP="00024948">
      <w:pPr>
        <w:pStyle w:val="ListParagraph"/>
        <w:numPr>
          <w:ilvl w:val="0"/>
          <w:numId w:val="15"/>
        </w:numPr>
        <w:spacing w:after="120"/>
        <w:contextualSpacing w:val="0"/>
        <w:rPr>
          <w:rFonts w:ascii="Arial" w:hAnsi="Arial" w:cs="Arial"/>
        </w:rPr>
      </w:pPr>
      <w:r w:rsidRPr="00CA4CEA">
        <w:rPr>
          <w:rFonts w:ascii="Arial" w:hAnsi="Arial" w:cs="Arial"/>
        </w:rPr>
        <w:t>Paula attended the AED Coordinators meeting on 3/30/17</w:t>
      </w:r>
    </w:p>
    <w:p w14:paraId="32ECB344" w14:textId="35AEF7C3" w:rsidR="00024948" w:rsidRDefault="00CA4CEA" w:rsidP="00CA4CEA">
      <w:pPr>
        <w:pStyle w:val="ListParagraph"/>
        <w:numPr>
          <w:ilvl w:val="0"/>
          <w:numId w:val="15"/>
        </w:numPr>
        <w:rPr>
          <w:rFonts w:ascii="Arial" w:hAnsi="Arial" w:cs="Arial"/>
        </w:rPr>
      </w:pPr>
      <w:r w:rsidRPr="00CA4CEA">
        <w:rPr>
          <w:rFonts w:ascii="Arial" w:hAnsi="Arial" w:cs="Arial"/>
        </w:rPr>
        <w:t>The first cardiac arrest drill was completed on 4/5/17</w:t>
      </w:r>
    </w:p>
    <w:p w14:paraId="1A443946" w14:textId="59B34AA9" w:rsidR="00CA4CEA" w:rsidRDefault="008517E0" w:rsidP="00024948">
      <w:pPr>
        <w:pStyle w:val="ListParagraph"/>
        <w:numPr>
          <w:ilvl w:val="0"/>
          <w:numId w:val="15"/>
        </w:numPr>
        <w:spacing w:after="120"/>
        <w:contextualSpacing w:val="0"/>
        <w:rPr>
          <w:rFonts w:ascii="Arial" w:hAnsi="Arial" w:cs="Arial"/>
        </w:rPr>
      </w:pPr>
      <w:r w:rsidRPr="00CA4CEA">
        <w:rPr>
          <w:rFonts w:ascii="Arial" w:hAnsi="Arial" w:cs="Arial"/>
        </w:rPr>
        <w:lastRenderedPageBreak/>
        <w:t xml:space="preserve">On 4/30/17, the Dunedin postal station was added as a unit 201 responder location. </w:t>
      </w:r>
    </w:p>
    <w:p w14:paraId="4E44136E" w14:textId="275D1B65" w:rsidR="00024948" w:rsidRDefault="00024948" w:rsidP="00024948">
      <w:pPr>
        <w:pStyle w:val="ListParagraph"/>
        <w:numPr>
          <w:ilvl w:val="0"/>
          <w:numId w:val="15"/>
        </w:numPr>
        <w:spacing w:after="120"/>
        <w:contextualSpacing w:val="0"/>
        <w:rPr>
          <w:rFonts w:ascii="Arial" w:hAnsi="Arial" w:cs="Arial"/>
        </w:rPr>
      </w:pPr>
      <w:r>
        <w:rPr>
          <w:rFonts w:ascii="Arial" w:hAnsi="Arial" w:cs="Arial"/>
        </w:rPr>
        <w:t>A social get-together was held for responders on 10/3/17</w:t>
      </w:r>
    </w:p>
    <w:p w14:paraId="69D781C2" w14:textId="2C8CE85D" w:rsidR="00ED5608" w:rsidRPr="00024948" w:rsidRDefault="00024948" w:rsidP="00024948">
      <w:pPr>
        <w:pStyle w:val="ListParagraph"/>
        <w:numPr>
          <w:ilvl w:val="0"/>
          <w:numId w:val="15"/>
        </w:numPr>
        <w:spacing w:after="120"/>
        <w:contextualSpacing w:val="0"/>
        <w:rPr>
          <w:rFonts w:ascii="Arial" w:hAnsi="Arial" w:cs="Arial"/>
        </w:rPr>
      </w:pPr>
      <w:r>
        <w:rPr>
          <w:rFonts w:ascii="Arial" w:hAnsi="Arial" w:cs="Arial"/>
        </w:rPr>
        <w:t>The second cardiac drill was completed 10/10/17 at the Dunedin postal station.</w:t>
      </w:r>
      <w:r w:rsidR="00A272F3">
        <w:rPr>
          <w:rFonts w:ascii="Arial" w:hAnsi="Arial" w:cs="Arial"/>
        </w:rPr>
        <w:t xml:space="preserve"> </w:t>
      </w:r>
      <w:r w:rsidR="00ED5608" w:rsidRPr="00024948">
        <w:rPr>
          <w:rFonts w:ascii="Arial" w:hAnsi="Arial" w:cs="Arial"/>
        </w:rPr>
        <w:t xml:space="preserve">The next drill is to be completed in April 2018 (every 6 months). </w:t>
      </w:r>
    </w:p>
    <w:p w14:paraId="6225AD35" w14:textId="77777777" w:rsidR="000C5D7F" w:rsidRDefault="009512B1" w:rsidP="0031088A">
      <w:pPr>
        <w:pStyle w:val="ListParagraph"/>
        <w:numPr>
          <w:ilvl w:val="0"/>
          <w:numId w:val="15"/>
        </w:numPr>
        <w:spacing w:after="120"/>
        <w:contextualSpacing w:val="0"/>
        <w:rPr>
          <w:rFonts w:ascii="Arial" w:hAnsi="Arial" w:cs="Arial"/>
        </w:rPr>
      </w:pPr>
      <w:r w:rsidRPr="00E207EA">
        <w:rPr>
          <w:rFonts w:ascii="Arial" w:hAnsi="Arial" w:cs="Arial"/>
        </w:rPr>
        <w:t xml:space="preserve">Ready Alert continues </w:t>
      </w:r>
      <w:r w:rsidR="001D21B5" w:rsidRPr="00E207EA">
        <w:rPr>
          <w:rFonts w:ascii="Arial" w:hAnsi="Arial" w:cs="Arial"/>
        </w:rPr>
        <w:t xml:space="preserve">sending </w:t>
      </w:r>
      <w:r w:rsidRPr="00E207EA">
        <w:rPr>
          <w:rFonts w:ascii="Arial" w:hAnsi="Arial" w:cs="Arial"/>
        </w:rPr>
        <w:t>monthly tests to all responders</w:t>
      </w:r>
      <w:r w:rsidR="008517E0" w:rsidRPr="00E207EA">
        <w:rPr>
          <w:rFonts w:ascii="Arial" w:hAnsi="Arial" w:cs="Arial"/>
        </w:rPr>
        <w:t xml:space="preserve"> (occurs the first Wednesday of each month)</w:t>
      </w:r>
      <w:r w:rsidRPr="00E207EA">
        <w:rPr>
          <w:rFonts w:ascii="Arial" w:hAnsi="Arial" w:cs="Arial"/>
        </w:rPr>
        <w:t xml:space="preserve">. </w:t>
      </w:r>
    </w:p>
    <w:p w14:paraId="7922DC3E" w14:textId="44377E2A" w:rsidR="000E7E99" w:rsidRDefault="009A0733" w:rsidP="000C5D7F">
      <w:pPr>
        <w:pStyle w:val="ListParagraph"/>
        <w:numPr>
          <w:ilvl w:val="0"/>
          <w:numId w:val="15"/>
        </w:numPr>
        <w:spacing w:after="120"/>
        <w:contextualSpacing w:val="0"/>
        <w:rPr>
          <w:rFonts w:ascii="Arial" w:hAnsi="Arial" w:cs="Arial"/>
        </w:rPr>
      </w:pPr>
      <w:r w:rsidRPr="00E207EA">
        <w:rPr>
          <w:rFonts w:ascii="Arial" w:hAnsi="Arial" w:cs="Arial"/>
        </w:rPr>
        <w:t>Paula</w:t>
      </w:r>
      <w:r w:rsidR="0098453F">
        <w:rPr>
          <w:rFonts w:ascii="Arial" w:hAnsi="Arial" w:cs="Arial"/>
        </w:rPr>
        <w:t xml:space="preserve"> recently</w:t>
      </w:r>
      <w:r w:rsidRPr="00E207EA">
        <w:rPr>
          <w:rFonts w:ascii="Arial" w:hAnsi="Arial" w:cs="Arial"/>
        </w:rPr>
        <w:t xml:space="preserve"> created a job description to ease in the identification and nomination of a replacement </w:t>
      </w:r>
      <w:r w:rsidR="00FE10DC" w:rsidRPr="00E207EA">
        <w:rPr>
          <w:rFonts w:ascii="Arial" w:hAnsi="Arial" w:cs="Arial"/>
        </w:rPr>
        <w:t xml:space="preserve">Director of Responders </w:t>
      </w:r>
      <w:r w:rsidR="00FE10DC">
        <w:rPr>
          <w:rFonts w:ascii="Arial" w:hAnsi="Arial" w:cs="Arial"/>
        </w:rPr>
        <w:t xml:space="preserve">because </w:t>
      </w:r>
      <w:r w:rsidRPr="00E207EA">
        <w:rPr>
          <w:rFonts w:ascii="Arial" w:hAnsi="Arial" w:cs="Arial"/>
        </w:rPr>
        <w:t>Paula is moving out of Dunedin unit 201 and will no longer serve</w:t>
      </w:r>
      <w:r w:rsidR="00FE10DC">
        <w:rPr>
          <w:rFonts w:ascii="Arial" w:hAnsi="Arial" w:cs="Arial"/>
        </w:rPr>
        <w:t xml:space="preserve"> in the position</w:t>
      </w:r>
      <w:r w:rsidRPr="00E207EA">
        <w:rPr>
          <w:rFonts w:ascii="Arial" w:hAnsi="Arial" w:cs="Arial"/>
        </w:rPr>
        <w:t>.</w:t>
      </w:r>
      <w:r w:rsidR="000E7E99">
        <w:rPr>
          <w:rFonts w:ascii="Arial" w:hAnsi="Arial" w:cs="Arial"/>
        </w:rPr>
        <w:t xml:space="preserve"> </w:t>
      </w:r>
    </w:p>
    <w:p w14:paraId="389B3723" w14:textId="732486C1" w:rsidR="0016781A" w:rsidRPr="000E7E99" w:rsidRDefault="000E7E99" w:rsidP="000E7E99">
      <w:pPr>
        <w:spacing w:after="120"/>
        <w:rPr>
          <w:rFonts w:ascii="Arial" w:hAnsi="Arial" w:cs="Arial"/>
        </w:rPr>
      </w:pPr>
      <w:r w:rsidRPr="000E7E99">
        <w:rPr>
          <w:rFonts w:ascii="Arial" w:hAnsi="Arial" w:cs="Arial"/>
        </w:rPr>
        <w:t>President</w:t>
      </w:r>
      <w:r w:rsidR="00F05DF3" w:rsidRPr="000E7E99">
        <w:rPr>
          <w:rFonts w:ascii="Arial" w:hAnsi="Arial" w:cs="Arial"/>
        </w:rPr>
        <w:t xml:space="preserve"> </w:t>
      </w:r>
      <w:r>
        <w:rPr>
          <w:rFonts w:ascii="Arial" w:hAnsi="Arial" w:cs="Arial"/>
        </w:rPr>
        <w:t>Rich Hill presented Paula with a token of appreciation</w:t>
      </w:r>
      <w:r w:rsidR="00F2703C">
        <w:rPr>
          <w:rFonts w:ascii="Arial" w:hAnsi="Arial" w:cs="Arial"/>
        </w:rPr>
        <w:t xml:space="preserve"> for her service and hard work in 2017. </w:t>
      </w:r>
      <w:r>
        <w:rPr>
          <w:rFonts w:ascii="Arial" w:hAnsi="Arial" w:cs="Arial"/>
        </w:rPr>
        <w:t xml:space="preserve"> </w:t>
      </w:r>
    </w:p>
    <w:p w14:paraId="359F15F4" w14:textId="77777777" w:rsidR="00E26683" w:rsidRDefault="00E26683" w:rsidP="00E26683">
      <w:pPr>
        <w:rPr>
          <w:rFonts w:ascii="Arial" w:hAnsi="Arial" w:cs="Arial"/>
        </w:rPr>
      </w:pPr>
    </w:p>
    <w:p w14:paraId="3319FC1F" w14:textId="2F1EBB76" w:rsidR="004D1D45" w:rsidRPr="00A52748" w:rsidRDefault="001B3B5A" w:rsidP="004D1D45">
      <w:pPr>
        <w:pStyle w:val="Subtitle"/>
        <w:spacing w:before="0" w:after="120"/>
        <w:rPr>
          <w:b/>
        </w:rPr>
      </w:pPr>
      <w:r>
        <w:rPr>
          <w:b/>
        </w:rPr>
        <w:t>T</w:t>
      </w:r>
      <w:r w:rsidR="004D1D45" w:rsidRPr="00A52748">
        <w:rPr>
          <w:b/>
        </w:rPr>
        <w:t>opic</w:t>
      </w:r>
      <w:r w:rsidR="00951BDA">
        <w:rPr>
          <w:b/>
        </w:rPr>
        <w:t xml:space="preserve"> </w:t>
      </w:r>
      <w:r w:rsidR="008B0AC5">
        <w:rPr>
          <w:b/>
        </w:rPr>
        <w:t>3</w:t>
      </w:r>
      <w:r w:rsidR="004D1D45" w:rsidRPr="00A52748">
        <w:rPr>
          <w:b/>
        </w:rPr>
        <w:t xml:space="preserve"> </w:t>
      </w:r>
      <w:sdt>
        <w:sdtPr>
          <w:rPr>
            <w:rStyle w:val="SubtleEmphasis"/>
            <w:b/>
          </w:rPr>
          <w:id w:val="-2013129304"/>
          <w:placeholder>
            <w:docPart w:val="00F63A5E5D744329857C5D0F51F8C10C"/>
          </w:placeholder>
        </w:sdtPr>
        <w:sdtEndPr>
          <w:rPr>
            <w:rStyle w:val="DefaultParagraphFont"/>
            <w:i w:val="0"/>
            <w:iCs w:val="0"/>
            <w:color w:val="9F2936" w:themeColor="accent2"/>
          </w:rPr>
        </w:sdtEndPr>
        <w:sdtContent>
          <w:r w:rsidR="00553296">
            <w:rPr>
              <w:rStyle w:val="SubtleEmphasis"/>
              <w:b/>
            </w:rPr>
            <w:t>Annual Elections</w:t>
          </w:r>
        </w:sdtContent>
      </w:sdt>
      <w:r w:rsidR="004D1D45" w:rsidRPr="00A52748">
        <w:rPr>
          <w:b/>
        </w:rPr>
        <w:t xml:space="preserve"> </w:t>
      </w:r>
      <w:sdt>
        <w:sdtPr>
          <w:rPr>
            <w:rStyle w:val="SubtleEmphasis"/>
            <w:b/>
          </w:rPr>
          <w:id w:val="367571689"/>
          <w:placeholder>
            <w:docPart w:val="4EC22842A41B4ED59124CE6D2FCC8D7C"/>
          </w:placeholder>
        </w:sdtPr>
        <w:sdtEndPr>
          <w:rPr>
            <w:rStyle w:val="DefaultParagraphFont"/>
            <w:i w:val="0"/>
            <w:iCs w:val="0"/>
            <w:color w:val="9F2936" w:themeColor="accent2"/>
          </w:rPr>
        </w:sdtEndPr>
        <w:sdtContent>
          <w:r w:rsidR="004D1D45" w:rsidRPr="00A52748">
            <w:rPr>
              <w:b/>
            </w:rPr>
            <w:t xml:space="preserve"> </w:t>
          </w:r>
        </w:sdtContent>
      </w:sdt>
    </w:p>
    <w:p w14:paraId="68B84495" w14:textId="1FA8DA06" w:rsidR="00655F9A" w:rsidRPr="00D03C0D" w:rsidRDefault="00025A3E" w:rsidP="006A3D3E">
      <w:pPr>
        <w:spacing w:after="0"/>
        <w:rPr>
          <w:rFonts w:ascii="Arial" w:hAnsi="Arial" w:cs="Arial"/>
        </w:rPr>
      </w:pPr>
      <w:r w:rsidRPr="00D03C0D">
        <w:rPr>
          <w:rFonts w:ascii="Arial" w:hAnsi="Arial" w:cs="Arial"/>
        </w:rPr>
        <w:t xml:space="preserve">Except for </w:t>
      </w:r>
      <w:r w:rsidR="00CE1BD4" w:rsidRPr="00D03C0D">
        <w:rPr>
          <w:rFonts w:ascii="Arial" w:hAnsi="Arial" w:cs="Arial"/>
        </w:rPr>
        <w:t xml:space="preserve">the </w:t>
      </w:r>
      <w:r w:rsidR="00CC0BA0" w:rsidRPr="00D03C0D">
        <w:rPr>
          <w:rFonts w:ascii="Arial" w:hAnsi="Arial" w:cs="Arial"/>
        </w:rPr>
        <w:t>position</w:t>
      </w:r>
      <w:r w:rsidR="00CE1BD4" w:rsidRPr="00D03C0D">
        <w:rPr>
          <w:rFonts w:ascii="Arial" w:hAnsi="Arial" w:cs="Arial"/>
        </w:rPr>
        <w:t xml:space="preserve"> vacated by the </w:t>
      </w:r>
      <w:r w:rsidRPr="00D03C0D">
        <w:rPr>
          <w:rFonts w:ascii="Arial" w:hAnsi="Arial" w:cs="Arial"/>
        </w:rPr>
        <w:t xml:space="preserve">Director of Responders, all </w:t>
      </w:r>
      <w:r w:rsidR="00CE1BD4" w:rsidRPr="00D03C0D">
        <w:rPr>
          <w:rFonts w:ascii="Arial" w:hAnsi="Arial" w:cs="Arial"/>
        </w:rPr>
        <w:t xml:space="preserve">other </w:t>
      </w:r>
      <w:r w:rsidRPr="00D03C0D">
        <w:rPr>
          <w:rFonts w:ascii="Arial" w:hAnsi="Arial" w:cs="Arial"/>
        </w:rPr>
        <w:t xml:space="preserve">officers </w:t>
      </w:r>
      <w:r w:rsidR="00CE1BD4" w:rsidRPr="00D03C0D">
        <w:rPr>
          <w:rFonts w:ascii="Arial" w:hAnsi="Arial" w:cs="Arial"/>
        </w:rPr>
        <w:t xml:space="preserve">and directors </w:t>
      </w:r>
      <w:r w:rsidRPr="00D03C0D">
        <w:rPr>
          <w:rFonts w:ascii="Arial" w:hAnsi="Arial" w:cs="Arial"/>
        </w:rPr>
        <w:t xml:space="preserve">agreed to remain in their </w:t>
      </w:r>
      <w:r w:rsidR="00CE1BD4" w:rsidRPr="00D03C0D">
        <w:rPr>
          <w:rFonts w:ascii="Arial" w:hAnsi="Arial" w:cs="Arial"/>
        </w:rPr>
        <w:t xml:space="preserve">respective </w:t>
      </w:r>
      <w:r w:rsidRPr="00D03C0D">
        <w:rPr>
          <w:rFonts w:ascii="Arial" w:hAnsi="Arial" w:cs="Arial"/>
        </w:rPr>
        <w:t>positions for another year</w:t>
      </w:r>
      <w:r w:rsidR="00387B91" w:rsidRPr="00D03C0D">
        <w:rPr>
          <w:rFonts w:ascii="Arial" w:hAnsi="Arial" w:cs="Arial"/>
        </w:rPr>
        <w:t>. Th</w:t>
      </w:r>
      <w:r w:rsidRPr="00D03C0D">
        <w:rPr>
          <w:rFonts w:ascii="Arial" w:hAnsi="Arial" w:cs="Arial"/>
        </w:rPr>
        <w:t>erefore</w:t>
      </w:r>
      <w:r w:rsidR="008C4A95" w:rsidRPr="00D03C0D">
        <w:rPr>
          <w:rFonts w:ascii="Arial" w:hAnsi="Arial" w:cs="Arial"/>
        </w:rPr>
        <w:t xml:space="preserve">, </w:t>
      </w:r>
      <w:r w:rsidR="00387B91" w:rsidRPr="00D03C0D">
        <w:rPr>
          <w:rFonts w:ascii="Arial" w:hAnsi="Arial" w:cs="Arial"/>
        </w:rPr>
        <w:t xml:space="preserve">only a replacement for the Director of Responders was needed. </w:t>
      </w:r>
      <w:r w:rsidR="007606B8" w:rsidRPr="00D03C0D">
        <w:rPr>
          <w:rFonts w:ascii="Arial" w:hAnsi="Arial" w:cs="Arial"/>
        </w:rPr>
        <w:t xml:space="preserve">The </w:t>
      </w:r>
      <w:r w:rsidR="00C21C40" w:rsidRPr="00D03C0D">
        <w:rPr>
          <w:rFonts w:ascii="Arial" w:hAnsi="Arial" w:cs="Arial"/>
        </w:rPr>
        <w:t xml:space="preserve">Nominating </w:t>
      </w:r>
      <w:r w:rsidR="007606B8" w:rsidRPr="00D03C0D">
        <w:rPr>
          <w:rFonts w:ascii="Arial" w:hAnsi="Arial" w:cs="Arial"/>
        </w:rPr>
        <w:t>Committee chair, B</w:t>
      </w:r>
      <w:r w:rsidR="00C21C40" w:rsidRPr="00D03C0D">
        <w:rPr>
          <w:rFonts w:ascii="Arial" w:hAnsi="Arial" w:cs="Arial"/>
        </w:rPr>
        <w:t>en Solotoroff</w:t>
      </w:r>
      <w:r w:rsidR="00655F9A" w:rsidRPr="00D03C0D">
        <w:rPr>
          <w:rFonts w:ascii="Arial" w:hAnsi="Arial" w:cs="Arial"/>
        </w:rPr>
        <w:t xml:space="preserve">, speaking on behalf </w:t>
      </w:r>
      <w:r w:rsidR="00C21C40" w:rsidRPr="00D03C0D">
        <w:rPr>
          <w:rFonts w:ascii="Arial" w:hAnsi="Arial" w:cs="Arial"/>
        </w:rPr>
        <w:t xml:space="preserve">of the nominating committee </w:t>
      </w:r>
      <w:r w:rsidRPr="00D03C0D">
        <w:rPr>
          <w:rFonts w:ascii="Arial" w:hAnsi="Arial" w:cs="Arial"/>
        </w:rPr>
        <w:t>(Jim Monahan and Ray Horbert)</w:t>
      </w:r>
      <w:r w:rsidR="00655F9A" w:rsidRPr="00D03C0D">
        <w:rPr>
          <w:rFonts w:ascii="Arial" w:hAnsi="Arial" w:cs="Arial"/>
        </w:rPr>
        <w:t xml:space="preserve">, described the process of identifying </w:t>
      </w:r>
      <w:r w:rsidR="008C4A95" w:rsidRPr="00D03C0D">
        <w:rPr>
          <w:rFonts w:ascii="Arial" w:hAnsi="Arial" w:cs="Arial"/>
        </w:rPr>
        <w:t>and interviewing nominees</w:t>
      </w:r>
      <w:r w:rsidR="00655F9A" w:rsidRPr="00D03C0D">
        <w:rPr>
          <w:rFonts w:ascii="Arial" w:hAnsi="Arial" w:cs="Arial"/>
        </w:rPr>
        <w:t xml:space="preserve"> for Director of Responders. </w:t>
      </w:r>
      <w:r w:rsidRPr="00D03C0D">
        <w:rPr>
          <w:rFonts w:ascii="Arial" w:hAnsi="Arial" w:cs="Arial"/>
        </w:rPr>
        <w:t xml:space="preserve"> </w:t>
      </w:r>
      <w:r w:rsidR="00655F9A" w:rsidRPr="00D03C0D">
        <w:rPr>
          <w:rFonts w:ascii="Arial" w:hAnsi="Arial" w:cs="Arial"/>
        </w:rPr>
        <w:t xml:space="preserve">Tom Murphy agreed to </w:t>
      </w:r>
      <w:r w:rsidR="00414FD1" w:rsidRPr="00D03C0D">
        <w:rPr>
          <w:rFonts w:ascii="Arial" w:hAnsi="Arial" w:cs="Arial"/>
        </w:rPr>
        <w:t xml:space="preserve">serve </w:t>
      </w:r>
      <w:r w:rsidR="00655F9A" w:rsidRPr="00D03C0D">
        <w:rPr>
          <w:rFonts w:ascii="Arial" w:hAnsi="Arial" w:cs="Arial"/>
        </w:rPr>
        <w:t>the position</w:t>
      </w:r>
      <w:r w:rsidR="00ED280D" w:rsidRPr="00D03C0D">
        <w:rPr>
          <w:rFonts w:ascii="Arial" w:hAnsi="Arial" w:cs="Arial"/>
        </w:rPr>
        <w:t xml:space="preserve">. </w:t>
      </w:r>
      <w:r w:rsidR="00293CC1" w:rsidRPr="00D03C0D">
        <w:rPr>
          <w:rFonts w:ascii="Arial" w:hAnsi="Arial" w:cs="Arial"/>
        </w:rPr>
        <w:t>By m</w:t>
      </w:r>
      <w:r w:rsidR="00DA4957" w:rsidRPr="00D03C0D">
        <w:rPr>
          <w:rFonts w:ascii="Arial" w:hAnsi="Arial" w:cs="Arial"/>
        </w:rPr>
        <w:t>e</w:t>
      </w:r>
      <w:r w:rsidR="00293CC1" w:rsidRPr="00D03C0D">
        <w:rPr>
          <w:rFonts w:ascii="Arial" w:hAnsi="Arial" w:cs="Arial"/>
        </w:rPr>
        <w:t xml:space="preserve">ans of </w:t>
      </w:r>
      <w:r w:rsidR="00ED280D" w:rsidRPr="00D03C0D">
        <w:rPr>
          <w:rFonts w:ascii="Arial" w:hAnsi="Arial" w:cs="Arial"/>
        </w:rPr>
        <w:t xml:space="preserve">a voice vote, he </w:t>
      </w:r>
      <w:r w:rsidR="00655F9A" w:rsidRPr="00D03C0D">
        <w:rPr>
          <w:rFonts w:ascii="Arial" w:hAnsi="Arial" w:cs="Arial"/>
        </w:rPr>
        <w:t xml:space="preserve">was </w:t>
      </w:r>
      <w:r w:rsidR="00DA4957" w:rsidRPr="00D03C0D">
        <w:rPr>
          <w:rFonts w:ascii="Arial" w:hAnsi="Arial" w:cs="Arial"/>
        </w:rPr>
        <w:t>s</w:t>
      </w:r>
      <w:r w:rsidR="003B6E50" w:rsidRPr="00D03C0D">
        <w:rPr>
          <w:rFonts w:ascii="Arial" w:hAnsi="Arial" w:cs="Arial"/>
        </w:rPr>
        <w:t>elected by acclamation</w:t>
      </w:r>
      <w:r w:rsidR="00361E5A" w:rsidRPr="00D03C0D">
        <w:rPr>
          <w:rFonts w:ascii="Arial" w:hAnsi="Arial" w:cs="Arial"/>
        </w:rPr>
        <w:t xml:space="preserve">. </w:t>
      </w:r>
      <w:r w:rsidR="005E7208" w:rsidRPr="00D03C0D">
        <w:rPr>
          <w:rFonts w:ascii="Arial" w:hAnsi="Arial" w:cs="Arial"/>
        </w:rPr>
        <w:t xml:space="preserve">Tom summarized </w:t>
      </w:r>
      <w:r w:rsidR="00D03525" w:rsidRPr="00D03C0D">
        <w:rPr>
          <w:rFonts w:ascii="Arial" w:hAnsi="Arial" w:cs="Arial"/>
        </w:rPr>
        <w:t xml:space="preserve">for attendees </w:t>
      </w:r>
      <w:r w:rsidR="005E7208" w:rsidRPr="00D03C0D">
        <w:rPr>
          <w:rFonts w:ascii="Arial" w:hAnsi="Arial" w:cs="Arial"/>
        </w:rPr>
        <w:t xml:space="preserve">his </w:t>
      </w:r>
      <w:r w:rsidR="00283372" w:rsidRPr="00D03C0D">
        <w:rPr>
          <w:rFonts w:ascii="Arial" w:hAnsi="Arial" w:cs="Arial"/>
        </w:rPr>
        <w:t xml:space="preserve">extensive </w:t>
      </w:r>
      <w:r w:rsidR="005E7208" w:rsidRPr="00D03C0D">
        <w:rPr>
          <w:rFonts w:ascii="Arial" w:hAnsi="Arial" w:cs="Arial"/>
        </w:rPr>
        <w:t xml:space="preserve">accomplishments </w:t>
      </w:r>
      <w:r w:rsidR="00A02376" w:rsidRPr="00D03C0D">
        <w:rPr>
          <w:rFonts w:ascii="Arial" w:hAnsi="Arial" w:cs="Arial"/>
        </w:rPr>
        <w:t>around</w:t>
      </w:r>
      <w:r w:rsidR="005E7208" w:rsidRPr="00D03C0D">
        <w:rPr>
          <w:rFonts w:ascii="Arial" w:hAnsi="Arial" w:cs="Arial"/>
        </w:rPr>
        <w:t xml:space="preserve"> emergency response. </w:t>
      </w:r>
    </w:p>
    <w:p w14:paraId="62AA7F12" w14:textId="0AD2CFBE" w:rsidR="00437F6D" w:rsidRPr="00D03C0D" w:rsidRDefault="00437F6D" w:rsidP="009C70E4">
      <w:pPr>
        <w:spacing w:after="0"/>
        <w:rPr>
          <w:rFonts w:ascii="Arial" w:hAnsi="Arial" w:cs="Arial"/>
        </w:rPr>
      </w:pPr>
      <w:r w:rsidRPr="00D03C0D">
        <w:rPr>
          <w:rFonts w:ascii="Arial" w:hAnsi="Arial" w:cs="Arial"/>
        </w:rPr>
        <w:t xml:space="preserve">In a separate meeting </w:t>
      </w:r>
      <w:r w:rsidR="00FE6C3B" w:rsidRPr="00D03C0D">
        <w:rPr>
          <w:rFonts w:ascii="Arial" w:hAnsi="Arial" w:cs="Arial"/>
        </w:rPr>
        <w:t xml:space="preserve">with President Rich Hill, </w:t>
      </w:r>
      <w:r w:rsidRPr="00D03C0D">
        <w:rPr>
          <w:rFonts w:ascii="Arial" w:hAnsi="Arial" w:cs="Arial"/>
        </w:rPr>
        <w:t xml:space="preserve">the nominating committee recommended changes to the election process for </w:t>
      </w:r>
      <w:r w:rsidR="00261266" w:rsidRPr="00D03C0D">
        <w:rPr>
          <w:rFonts w:ascii="Arial" w:hAnsi="Arial" w:cs="Arial"/>
        </w:rPr>
        <w:t xml:space="preserve">subsequent </w:t>
      </w:r>
      <w:r w:rsidRPr="00D03C0D">
        <w:rPr>
          <w:rFonts w:ascii="Arial" w:hAnsi="Arial" w:cs="Arial"/>
        </w:rPr>
        <w:t>year</w:t>
      </w:r>
      <w:r w:rsidR="00261266" w:rsidRPr="00D03C0D">
        <w:rPr>
          <w:rFonts w:ascii="Arial" w:hAnsi="Arial" w:cs="Arial"/>
        </w:rPr>
        <w:t>s</w:t>
      </w:r>
      <w:r w:rsidRPr="00D03C0D">
        <w:rPr>
          <w:rFonts w:ascii="Arial" w:hAnsi="Arial" w:cs="Arial"/>
        </w:rPr>
        <w:t xml:space="preserve">. As a result, an amendment </w:t>
      </w:r>
      <w:r w:rsidR="00FE6C3B" w:rsidRPr="00D03C0D">
        <w:rPr>
          <w:rFonts w:ascii="Arial" w:hAnsi="Arial" w:cs="Arial"/>
        </w:rPr>
        <w:t xml:space="preserve">was drafted </w:t>
      </w:r>
      <w:r w:rsidRPr="00D03C0D">
        <w:rPr>
          <w:rFonts w:ascii="Arial" w:hAnsi="Arial" w:cs="Arial"/>
        </w:rPr>
        <w:t xml:space="preserve">to Article 5, </w:t>
      </w:r>
      <w:r w:rsidR="00A254B5" w:rsidRPr="00D03C0D">
        <w:rPr>
          <w:rFonts w:ascii="Arial" w:hAnsi="Arial" w:cs="Arial"/>
        </w:rPr>
        <w:t>Section</w:t>
      </w:r>
      <w:r w:rsidRPr="00D03C0D">
        <w:rPr>
          <w:rFonts w:ascii="Arial" w:hAnsi="Arial" w:cs="Arial"/>
        </w:rPr>
        <w:t xml:space="preserve"> 3</w:t>
      </w:r>
      <w:r w:rsidR="00FE6C3B" w:rsidRPr="00D03C0D">
        <w:rPr>
          <w:rFonts w:ascii="Arial" w:hAnsi="Arial" w:cs="Arial"/>
        </w:rPr>
        <w:t>,</w:t>
      </w:r>
      <w:r w:rsidRPr="00D03C0D">
        <w:rPr>
          <w:rFonts w:ascii="Arial" w:hAnsi="Arial" w:cs="Arial"/>
        </w:rPr>
        <w:t xml:space="preserve"> </w:t>
      </w:r>
      <w:proofErr w:type="gramStart"/>
      <w:r w:rsidR="00FE6C3B" w:rsidRPr="00D03C0D">
        <w:rPr>
          <w:rFonts w:ascii="Arial" w:hAnsi="Arial" w:cs="Arial"/>
        </w:rPr>
        <w:t>Process</w:t>
      </w:r>
      <w:proofErr w:type="gramEnd"/>
      <w:r w:rsidR="00FE6C3B" w:rsidRPr="00D03C0D">
        <w:rPr>
          <w:rFonts w:ascii="Arial" w:hAnsi="Arial" w:cs="Arial"/>
        </w:rPr>
        <w:t xml:space="preserve"> for </w:t>
      </w:r>
      <w:r w:rsidRPr="00D03C0D">
        <w:rPr>
          <w:rFonts w:ascii="Arial" w:hAnsi="Arial" w:cs="Arial"/>
        </w:rPr>
        <w:t xml:space="preserve">Election, of the Heart 201 Bylaws. </w:t>
      </w:r>
      <w:r w:rsidR="00B74344" w:rsidRPr="00D03C0D">
        <w:rPr>
          <w:rFonts w:ascii="Arial" w:hAnsi="Arial" w:cs="Arial"/>
        </w:rPr>
        <w:t>In accordance with the process for amending the HEART 201 bylaws, a</w:t>
      </w:r>
      <w:r w:rsidR="000C6757" w:rsidRPr="00D03C0D">
        <w:rPr>
          <w:rFonts w:ascii="Arial" w:hAnsi="Arial" w:cs="Arial"/>
        </w:rPr>
        <w:t xml:space="preserve">n email was sent to all unit 201 contacts (who agreed to be contacted) one week prior to the annual meeting detailing the proposed </w:t>
      </w:r>
      <w:r w:rsidR="00F72D9D" w:rsidRPr="00D03C0D">
        <w:rPr>
          <w:rFonts w:ascii="Arial" w:hAnsi="Arial" w:cs="Arial"/>
        </w:rPr>
        <w:t>amendment</w:t>
      </w:r>
      <w:r w:rsidR="000C6757" w:rsidRPr="00D03C0D">
        <w:rPr>
          <w:rFonts w:ascii="Arial" w:hAnsi="Arial" w:cs="Arial"/>
        </w:rPr>
        <w:t xml:space="preserve"> and the </w:t>
      </w:r>
      <w:r w:rsidR="00F72D9D" w:rsidRPr="00D03C0D">
        <w:rPr>
          <w:rFonts w:ascii="Arial" w:hAnsi="Arial" w:cs="Arial"/>
        </w:rPr>
        <w:t>rationale</w:t>
      </w:r>
      <w:r w:rsidR="000C6757" w:rsidRPr="00D03C0D">
        <w:rPr>
          <w:rFonts w:ascii="Arial" w:hAnsi="Arial" w:cs="Arial"/>
        </w:rPr>
        <w:t xml:space="preserve"> for </w:t>
      </w:r>
      <w:r w:rsidR="00261266" w:rsidRPr="00D03C0D">
        <w:rPr>
          <w:rFonts w:ascii="Arial" w:hAnsi="Arial" w:cs="Arial"/>
        </w:rPr>
        <w:t>the change</w:t>
      </w:r>
      <w:r w:rsidR="000C6757" w:rsidRPr="00D03C0D">
        <w:rPr>
          <w:rFonts w:ascii="Arial" w:hAnsi="Arial" w:cs="Arial"/>
        </w:rPr>
        <w:t xml:space="preserve">. </w:t>
      </w:r>
      <w:r w:rsidR="009C70E4" w:rsidRPr="00D03C0D">
        <w:rPr>
          <w:rFonts w:ascii="Arial" w:hAnsi="Arial" w:cs="Arial"/>
        </w:rPr>
        <w:t xml:space="preserve">An amendment to the bylaws requires a 2/3 vote of attendees. </w:t>
      </w:r>
      <w:r w:rsidRPr="00D03C0D">
        <w:rPr>
          <w:rFonts w:ascii="Arial" w:hAnsi="Arial" w:cs="Arial"/>
        </w:rPr>
        <w:t xml:space="preserve">President Rich Hill </w:t>
      </w:r>
      <w:r w:rsidR="00FE6C3B" w:rsidRPr="00D03C0D">
        <w:rPr>
          <w:rFonts w:ascii="Arial" w:hAnsi="Arial" w:cs="Arial"/>
        </w:rPr>
        <w:t xml:space="preserve">read the proposed amendment. </w:t>
      </w:r>
    </w:p>
    <w:p w14:paraId="57D4520A" w14:textId="77777777" w:rsidR="003569D9" w:rsidRPr="00D03C0D" w:rsidRDefault="003569D9" w:rsidP="00F86EFA">
      <w:pPr>
        <w:spacing w:after="120"/>
        <w:ind w:left="450" w:right="630"/>
        <w:rPr>
          <w:b/>
        </w:rPr>
      </w:pPr>
      <w:proofErr w:type="gramStart"/>
      <w:r w:rsidRPr="00D03C0D">
        <w:rPr>
          <w:b/>
        </w:rPr>
        <w:t>Section 3.</w:t>
      </w:r>
      <w:proofErr w:type="gramEnd"/>
      <w:r w:rsidRPr="00D03C0D">
        <w:rPr>
          <w:b/>
        </w:rPr>
        <w:t xml:space="preserve">  Process for Elections</w:t>
      </w:r>
    </w:p>
    <w:p w14:paraId="075C1EE8" w14:textId="77777777" w:rsidR="003569D9" w:rsidRPr="00D03C0D" w:rsidRDefault="003569D9" w:rsidP="00F86EFA">
      <w:pPr>
        <w:pStyle w:val="NormalWeb"/>
        <w:spacing w:before="0" w:beforeAutospacing="0" w:after="240" w:afterAutospacing="0"/>
        <w:ind w:left="450" w:right="630"/>
        <w:rPr>
          <w:rFonts w:asciiTheme="minorHAnsi" w:hAnsiTheme="minorHAnsi"/>
          <w:sz w:val="22"/>
          <w:szCs w:val="22"/>
        </w:rPr>
      </w:pPr>
      <w:r w:rsidRPr="00D03C0D">
        <w:rPr>
          <w:rFonts w:asciiTheme="minorHAnsi" w:hAnsiTheme="minorHAnsi"/>
          <w:sz w:val="22"/>
          <w:szCs w:val="22"/>
        </w:rPr>
        <w:t>At least one month prior to the Annual Meeting, the President shall appoint a three-person nominating committee and identify one as the Chair.  The committee shall identify members who are willing to become a candidate for each of the seven Board positions, up until two weeks before the Annual Meeting.   Members may become candidates by contacting the Chair of the nominating committee and making their willingness known.  Prior to the Annual Meeting, the nominating committee shall interview all candidates whenever there is more than one candidate for a position.  At the annual meeting, the Chair will present the candidates for each position to the members in attendance and provide a summary of each person’s qualifications.  Candidates may also take up to two minutes to address the members about their qualifications.  No additional nominations will be accepted after the closing of nominations two weeks prior to the meeting.  If there is only one person nominated for a position, the Chair shall ask for approval by acclamation.  If there is more than one person nominated for a position, ballots will be provided for that position and elections shall take place by secret ballot.  Board members may be elected to serve successive years.</w:t>
      </w:r>
    </w:p>
    <w:p w14:paraId="350734EC" w14:textId="10914CAC" w:rsidR="00C67B4E" w:rsidRPr="004E4AA7" w:rsidRDefault="004E4AA7" w:rsidP="004E4AA7">
      <w:r w:rsidRPr="00D81360">
        <w:rPr>
          <w:rFonts w:asciiTheme="majorHAnsi" w:eastAsiaTheme="majorEastAsia" w:hAnsiTheme="majorHAnsi" w:cstheme="majorBidi"/>
          <w:b/>
          <w:color w:val="9F2936" w:themeColor="accent2"/>
          <w:spacing w:val="15"/>
        </w:rPr>
        <w:t>Conclusion</w:t>
      </w:r>
      <w:r>
        <w:rPr>
          <w:rFonts w:asciiTheme="majorHAnsi" w:eastAsiaTheme="majorEastAsia" w:hAnsiTheme="majorHAnsi" w:cstheme="majorBidi"/>
          <w:color w:val="9F2936" w:themeColor="accent2"/>
          <w:spacing w:val="15"/>
        </w:rPr>
        <w:t>:</w:t>
      </w:r>
      <w:r>
        <w:t xml:space="preserve"> </w:t>
      </w:r>
      <w:sdt>
        <w:sdtPr>
          <w:id w:val="485757489"/>
          <w:placeholder>
            <w:docPart w:val="0F5C9A890295401394B7823F25551CD2"/>
          </w:placeholder>
        </w:sdtPr>
        <w:sdtEndPr/>
        <w:sdtContent>
          <w:sdt>
            <w:sdtPr>
              <w:id w:val="1405650742"/>
              <w:placeholder>
                <w:docPart w:val="16EE682D799F404B80D86CABF80325A6"/>
              </w:placeholder>
            </w:sdtPr>
            <w:sdtEndPr/>
            <w:sdtContent>
              <w:sdt>
                <w:sdtPr>
                  <w:id w:val="-1875764123"/>
                  <w:placeholder>
                    <w:docPart w:val="76E3FC60A80B470682C4C9BE7517F3F4"/>
                  </w:placeholder>
                </w:sdtPr>
                <w:sdtEndPr/>
                <w:sdtContent>
                  <w:r>
                    <w:rPr>
                      <w:rFonts w:ascii="Arial" w:hAnsi="Arial" w:cs="Arial"/>
                    </w:rPr>
                    <w:t>Bylaws</w:t>
                  </w:r>
                  <w:r w:rsidRPr="00020B3B">
                    <w:rPr>
                      <w:rFonts w:ascii="Arial" w:hAnsi="Arial" w:cs="Arial"/>
                    </w:rPr>
                    <w:t xml:space="preserve"> </w:t>
                  </w:r>
                  <w:r>
                    <w:rPr>
                      <w:rFonts w:ascii="Arial" w:hAnsi="Arial" w:cs="Arial"/>
                    </w:rPr>
                    <w:t xml:space="preserve">amendment </w:t>
                  </w:r>
                  <w:r w:rsidRPr="00020B3B">
                    <w:rPr>
                      <w:rFonts w:ascii="Arial" w:hAnsi="Arial" w:cs="Arial"/>
                    </w:rPr>
                    <w:t>a</w:t>
                  </w:r>
                  <w:r>
                    <w:rPr>
                      <w:rFonts w:ascii="Arial" w:hAnsi="Arial" w:cs="Arial"/>
                    </w:rPr>
                    <w:t xml:space="preserve">pproved (motion by Ray Horbert, seconded by Dale </w:t>
                  </w:r>
                  <w:proofErr w:type="spellStart"/>
                  <w:r>
                    <w:rPr>
                      <w:rFonts w:ascii="Arial" w:hAnsi="Arial" w:cs="Arial"/>
                    </w:rPr>
                    <w:t>Hauschel</w:t>
                  </w:r>
                  <w:proofErr w:type="spellEnd"/>
                  <w:r>
                    <w:rPr>
                      <w:rFonts w:ascii="Arial" w:hAnsi="Arial" w:cs="Arial"/>
                    </w:rPr>
                    <w:t xml:space="preserve">). </w:t>
                  </w:r>
                </w:sdtContent>
              </w:sdt>
            </w:sdtContent>
          </w:sdt>
        </w:sdtContent>
      </w:sdt>
      <w:r w:rsidR="00D9786B">
        <w:rPr>
          <w:rFonts w:ascii="Arial" w:hAnsi="Arial" w:cs="Arial"/>
        </w:rPr>
        <w:t xml:space="preserve">A vote </w:t>
      </w:r>
      <w:r w:rsidR="005C62CF">
        <w:rPr>
          <w:rFonts w:ascii="Arial" w:hAnsi="Arial" w:cs="Arial"/>
        </w:rPr>
        <w:t>by</w:t>
      </w:r>
      <w:r w:rsidR="00D9786B">
        <w:rPr>
          <w:rFonts w:ascii="Arial" w:hAnsi="Arial" w:cs="Arial"/>
        </w:rPr>
        <w:t xml:space="preserve"> attendees was held and passed unanimously. </w:t>
      </w:r>
      <w:r w:rsidR="00C67B4E">
        <w:rPr>
          <w:rFonts w:ascii="Arial" w:hAnsi="Arial" w:cs="Arial"/>
        </w:rPr>
        <w:t xml:space="preserve"> </w:t>
      </w:r>
      <w:r w:rsidR="00854ACF">
        <w:rPr>
          <w:rFonts w:ascii="Arial" w:hAnsi="Arial" w:cs="Arial"/>
        </w:rPr>
        <w:t>Secretary</w:t>
      </w:r>
      <w:r w:rsidR="00E35FD2">
        <w:rPr>
          <w:rFonts w:ascii="Arial" w:hAnsi="Arial" w:cs="Arial"/>
        </w:rPr>
        <w:t xml:space="preserve"> </w:t>
      </w:r>
      <w:r w:rsidR="00854ACF">
        <w:rPr>
          <w:rFonts w:ascii="Arial" w:hAnsi="Arial" w:cs="Arial"/>
        </w:rPr>
        <w:t xml:space="preserve">Peg </w:t>
      </w:r>
      <w:proofErr w:type="spellStart"/>
      <w:r w:rsidR="00854ACF">
        <w:rPr>
          <w:rFonts w:ascii="Arial" w:hAnsi="Arial" w:cs="Arial"/>
        </w:rPr>
        <w:t>Betourne</w:t>
      </w:r>
      <w:proofErr w:type="spellEnd"/>
      <w:r w:rsidR="00854ACF">
        <w:rPr>
          <w:rFonts w:ascii="Arial" w:hAnsi="Arial" w:cs="Arial"/>
        </w:rPr>
        <w:t xml:space="preserve"> </w:t>
      </w:r>
      <w:r w:rsidR="00E35FD2">
        <w:rPr>
          <w:rFonts w:ascii="Arial" w:hAnsi="Arial" w:cs="Arial"/>
        </w:rPr>
        <w:t xml:space="preserve">will </w:t>
      </w:r>
      <w:r w:rsidR="00854ACF">
        <w:rPr>
          <w:rFonts w:ascii="Arial" w:hAnsi="Arial" w:cs="Arial"/>
        </w:rPr>
        <w:t xml:space="preserve">draft and send the amended bylaws to the officers. </w:t>
      </w:r>
      <w:r w:rsidR="00E35FD2">
        <w:rPr>
          <w:rFonts w:ascii="Arial" w:hAnsi="Arial" w:cs="Arial"/>
        </w:rPr>
        <w:t xml:space="preserve"> </w:t>
      </w:r>
    </w:p>
    <w:p w14:paraId="6B7AC039" w14:textId="042EA23B" w:rsidR="004C33C3" w:rsidRPr="00A52748" w:rsidRDefault="001B3B5A" w:rsidP="00D40BE0">
      <w:pPr>
        <w:pStyle w:val="Subtitle"/>
        <w:spacing w:before="0"/>
        <w:rPr>
          <w:b/>
        </w:rPr>
      </w:pPr>
      <w:r>
        <w:rPr>
          <w:b/>
        </w:rPr>
        <w:lastRenderedPageBreak/>
        <w:t>T</w:t>
      </w:r>
      <w:r w:rsidR="004C33C3" w:rsidRPr="00A52748">
        <w:rPr>
          <w:b/>
        </w:rPr>
        <w:t>opic</w:t>
      </w:r>
      <w:r w:rsidR="00CF6277">
        <w:rPr>
          <w:b/>
        </w:rPr>
        <w:t xml:space="preserve"> </w:t>
      </w:r>
      <w:r w:rsidR="00327447">
        <w:rPr>
          <w:b/>
        </w:rPr>
        <w:t>4</w:t>
      </w:r>
      <w:r w:rsidR="004C33C3" w:rsidRPr="00A52748">
        <w:rPr>
          <w:b/>
        </w:rPr>
        <w:t xml:space="preserve"> </w:t>
      </w:r>
      <w:sdt>
        <w:sdtPr>
          <w:rPr>
            <w:rStyle w:val="SubtleEmphasis"/>
            <w:b/>
          </w:rPr>
          <w:id w:val="-54392967"/>
          <w:placeholder>
            <w:docPart w:val="D93FC78E4E2B454D98C8CAF3FB42784F"/>
          </w:placeholder>
        </w:sdtPr>
        <w:sdtEndPr>
          <w:rPr>
            <w:rStyle w:val="DefaultParagraphFont"/>
            <w:i w:val="0"/>
            <w:iCs w:val="0"/>
            <w:color w:val="9F2936" w:themeColor="accent2"/>
          </w:rPr>
        </w:sdtEndPr>
        <w:sdtContent>
          <w:r w:rsidR="00327447">
            <w:rPr>
              <w:rStyle w:val="SubtleEmphasis"/>
              <w:b/>
            </w:rPr>
            <w:t>Annual Budget</w:t>
          </w:r>
        </w:sdtContent>
      </w:sdt>
      <w:r w:rsidR="004C33C3" w:rsidRPr="00A52748">
        <w:rPr>
          <w:b/>
        </w:rPr>
        <w:t xml:space="preserve"> </w:t>
      </w:r>
    </w:p>
    <w:p w14:paraId="7195D74B" w14:textId="09CBC3BA" w:rsidR="00327447" w:rsidRPr="00D03C0D" w:rsidRDefault="00B84142" w:rsidP="00B30C78">
      <w:pPr>
        <w:rPr>
          <w:rFonts w:ascii="Arial" w:hAnsi="Arial" w:cs="Arial"/>
        </w:rPr>
      </w:pPr>
      <w:r>
        <w:rPr>
          <w:rFonts w:ascii="Arial" w:hAnsi="Arial" w:cs="Arial"/>
        </w:rPr>
        <w:t>President Rich Hill proposed a</w:t>
      </w:r>
      <w:r w:rsidR="00327447">
        <w:rPr>
          <w:rFonts w:ascii="Arial" w:hAnsi="Arial" w:cs="Arial"/>
        </w:rPr>
        <w:t>n annual budget for HEART 201</w:t>
      </w:r>
      <w:r>
        <w:rPr>
          <w:rFonts w:ascii="Arial" w:hAnsi="Arial" w:cs="Arial"/>
        </w:rPr>
        <w:t xml:space="preserve">. Rich proposed creating a savings account and moving $400 once per year from the general fund into the savings account to cover </w:t>
      </w:r>
      <w:proofErr w:type="gramStart"/>
      <w:r>
        <w:rPr>
          <w:rFonts w:ascii="Arial" w:hAnsi="Arial" w:cs="Arial"/>
        </w:rPr>
        <w:t>expected,</w:t>
      </w:r>
      <w:proofErr w:type="gramEnd"/>
      <w:r>
        <w:rPr>
          <w:rFonts w:ascii="Arial" w:hAnsi="Arial" w:cs="Arial"/>
        </w:rPr>
        <w:t xml:space="preserve"> periodic expenses. </w:t>
      </w:r>
      <w:r w:rsidR="00EA469F">
        <w:rPr>
          <w:rFonts w:ascii="Arial" w:hAnsi="Arial" w:cs="Arial"/>
        </w:rPr>
        <w:t xml:space="preserve">He recommended moving </w:t>
      </w:r>
      <w:r w:rsidR="00C269D7">
        <w:rPr>
          <w:rFonts w:ascii="Arial" w:hAnsi="Arial" w:cs="Arial"/>
        </w:rPr>
        <w:t xml:space="preserve">$800 ($400 for 2017 and $400 for 2018), thus leaving a </w:t>
      </w:r>
      <w:r w:rsidR="00282F37">
        <w:rPr>
          <w:rFonts w:ascii="Arial" w:hAnsi="Arial" w:cs="Arial"/>
        </w:rPr>
        <w:t xml:space="preserve">balance in the </w:t>
      </w:r>
      <w:r w:rsidR="00282F37" w:rsidRPr="00D03C0D">
        <w:rPr>
          <w:rFonts w:ascii="Arial" w:hAnsi="Arial" w:cs="Arial"/>
        </w:rPr>
        <w:t>general fund</w:t>
      </w:r>
      <w:r w:rsidR="00C269D7" w:rsidRPr="00D03C0D">
        <w:rPr>
          <w:rFonts w:ascii="Arial" w:hAnsi="Arial" w:cs="Arial"/>
        </w:rPr>
        <w:t xml:space="preserve"> of $3,600 ($4,400 current balance</w:t>
      </w:r>
      <w:r w:rsidR="00282F37" w:rsidRPr="00D03C0D">
        <w:rPr>
          <w:rFonts w:ascii="Arial" w:hAnsi="Arial" w:cs="Arial"/>
        </w:rPr>
        <w:t xml:space="preserve"> minus $800). </w:t>
      </w:r>
      <w:proofErr w:type="gramStart"/>
      <w:r w:rsidR="00FC3CE5" w:rsidRPr="00D03C0D">
        <w:rPr>
          <w:rFonts w:ascii="Arial" w:hAnsi="Arial" w:cs="Arial"/>
        </w:rPr>
        <w:t xml:space="preserve">Given the </w:t>
      </w:r>
      <w:r w:rsidR="000D587E" w:rsidRPr="00D03C0D">
        <w:rPr>
          <w:rFonts w:ascii="Arial" w:hAnsi="Arial" w:cs="Arial"/>
        </w:rPr>
        <w:t>expected</w:t>
      </w:r>
      <w:r w:rsidR="00FC3CE5" w:rsidRPr="00D03C0D">
        <w:rPr>
          <w:rFonts w:ascii="Arial" w:hAnsi="Arial" w:cs="Arial"/>
        </w:rPr>
        <w:t xml:space="preserve"> annual </w:t>
      </w:r>
      <w:r w:rsidR="000D587E" w:rsidRPr="00D03C0D">
        <w:rPr>
          <w:rFonts w:ascii="Arial" w:hAnsi="Arial" w:cs="Arial"/>
        </w:rPr>
        <w:t>e</w:t>
      </w:r>
      <w:r w:rsidR="00FC3CE5" w:rsidRPr="00D03C0D">
        <w:rPr>
          <w:rFonts w:ascii="Arial" w:hAnsi="Arial" w:cs="Arial"/>
        </w:rPr>
        <w:t xml:space="preserve">xpenses of $1,000 per year, Rich proposed conducting another fund drive in </w:t>
      </w:r>
      <w:r w:rsidR="00321C4B" w:rsidRPr="00D03C0D">
        <w:rPr>
          <w:rFonts w:ascii="Arial" w:hAnsi="Arial" w:cs="Arial"/>
        </w:rPr>
        <w:t xml:space="preserve">late 2019 </w:t>
      </w:r>
      <w:r w:rsidR="00CD40FF" w:rsidRPr="00D03C0D">
        <w:rPr>
          <w:rFonts w:ascii="Arial" w:hAnsi="Arial" w:cs="Arial"/>
        </w:rPr>
        <w:t>and reducing the requested contribution from $100 to $50 per household.</w:t>
      </w:r>
      <w:proofErr w:type="gramEnd"/>
      <w:r w:rsidR="00CD40FF" w:rsidRPr="00D03C0D">
        <w:rPr>
          <w:rFonts w:ascii="Arial" w:hAnsi="Arial" w:cs="Arial"/>
        </w:rPr>
        <w:t xml:space="preserve"> </w:t>
      </w:r>
      <w:r w:rsidR="008D2BE4" w:rsidRPr="00D03C0D">
        <w:rPr>
          <w:rFonts w:ascii="Arial" w:hAnsi="Arial" w:cs="Arial"/>
        </w:rPr>
        <w:t xml:space="preserve">If 80% of households contribute, as they did during the initial fund drive, the HEART 201 can operate at breakeven.  </w:t>
      </w:r>
    </w:p>
    <w:p w14:paraId="5B79F0A4" w14:textId="7B2A2918" w:rsidR="00481479" w:rsidRPr="004E4AA7" w:rsidRDefault="00481479" w:rsidP="00481479">
      <w:r w:rsidRPr="00D81360">
        <w:rPr>
          <w:rFonts w:asciiTheme="majorHAnsi" w:eastAsiaTheme="majorEastAsia" w:hAnsiTheme="majorHAnsi" w:cstheme="majorBidi"/>
          <w:b/>
          <w:color w:val="9F2936" w:themeColor="accent2"/>
          <w:spacing w:val="15"/>
        </w:rPr>
        <w:t>Conclusion</w:t>
      </w:r>
      <w:r>
        <w:rPr>
          <w:rFonts w:asciiTheme="majorHAnsi" w:eastAsiaTheme="majorEastAsia" w:hAnsiTheme="majorHAnsi" w:cstheme="majorBidi"/>
          <w:color w:val="9F2936" w:themeColor="accent2"/>
          <w:spacing w:val="15"/>
        </w:rPr>
        <w:t>:</w:t>
      </w:r>
      <w:r>
        <w:t xml:space="preserve"> </w:t>
      </w:r>
      <w:sdt>
        <w:sdtPr>
          <w:id w:val="1506786743"/>
          <w:placeholder>
            <w:docPart w:val="269E890EE72048F4829B4419561B9E9C"/>
          </w:placeholder>
        </w:sdtPr>
        <w:sdtEndPr/>
        <w:sdtContent>
          <w:sdt>
            <w:sdtPr>
              <w:id w:val="-1990160680"/>
              <w:placeholder>
                <w:docPart w:val="D68B694D66B34EEC997B23F0680CD359"/>
              </w:placeholder>
            </w:sdtPr>
            <w:sdtEndPr/>
            <w:sdtContent>
              <w:sdt>
                <w:sdtPr>
                  <w:id w:val="1362400700"/>
                  <w:placeholder>
                    <w:docPart w:val="2F55B69E7A644675B5AC9A0787C171EF"/>
                  </w:placeholder>
                </w:sdtPr>
                <w:sdtEndPr/>
                <w:sdtContent>
                  <w:r>
                    <w:rPr>
                      <w:rFonts w:ascii="Arial" w:hAnsi="Arial" w:cs="Arial"/>
                    </w:rPr>
                    <w:t xml:space="preserve">Annual budget </w:t>
                  </w:r>
                  <w:r w:rsidRPr="00020B3B">
                    <w:rPr>
                      <w:rFonts w:ascii="Arial" w:hAnsi="Arial" w:cs="Arial"/>
                    </w:rPr>
                    <w:t>a</w:t>
                  </w:r>
                  <w:r>
                    <w:rPr>
                      <w:rFonts w:ascii="Arial" w:hAnsi="Arial" w:cs="Arial"/>
                    </w:rPr>
                    <w:t xml:space="preserve">pproved (motion by Ben Solotoroff, seconded by Ray Horbert). </w:t>
                  </w:r>
                </w:sdtContent>
              </w:sdt>
            </w:sdtContent>
          </w:sdt>
        </w:sdtContent>
      </w:sdt>
      <w:r w:rsidR="00705E79">
        <w:rPr>
          <w:rFonts w:ascii="Arial" w:hAnsi="Arial" w:cs="Arial"/>
        </w:rPr>
        <w:t xml:space="preserve"> Treasurer Carol Prussman will </w:t>
      </w:r>
      <w:r w:rsidR="00F13E8C">
        <w:rPr>
          <w:rFonts w:ascii="Arial" w:hAnsi="Arial" w:cs="Arial"/>
        </w:rPr>
        <w:t>move $800 into a savings account.</w:t>
      </w:r>
    </w:p>
    <w:tbl>
      <w:tblPr>
        <w:tblW w:w="7084" w:type="pct"/>
        <w:tblLayout w:type="fixed"/>
        <w:tblCellMar>
          <w:left w:w="0" w:type="dxa"/>
          <w:right w:w="0" w:type="dxa"/>
        </w:tblCellMar>
        <w:tblLook w:val="04A0" w:firstRow="1" w:lastRow="0" w:firstColumn="1" w:lastColumn="0" w:noHBand="0" w:noVBand="1"/>
        <w:tblDescription w:val="Action items 1"/>
      </w:tblPr>
      <w:tblGrid>
        <w:gridCol w:w="5984"/>
        <w:gridCol w:w="2138"/>
        <w:gridCol w:w="2138"/>
        <w:gridCol w:w="2138"/>
        <w:gridCol w:w="2138"/>
      </w:tblGrid>
      <w:tr w:rsidR="00AB10BE" w14:paraId="2A87255D" w14:textId="77777777" w:rsidTr="00C65830">
        <w:tc>
          <w:tcPr>
            <w:tcW w:w="5984" w:type="dxa"/>
          </w:tcPr>
          <w:p w14:paraId="06662D91" w14:textId="77777777" w:rsidR="00AB10BE" w:rsidRDefault="00AB10BE" w:rsidP="00C65830">
            <w:pPr>
              <w:spacing w:before="0" w:after="0"/>
              <w:ind w:left="0"/>
            </w:pPr>
          </w:p>
        </w:tc>
        <w:tc>
          <w:tcPr>
            <w:tcW w:w="2138" w:type="dxa"/>
          </w:tcPr>
          <w:p w14:paraId="18EED2B1" w14:textId="77777777" w:rsidR="00AB10BE" w:rsidRDefault="00AB10BE" w:rsidP="00C65830">
            <w:pPr>
              <w:spacing w:after="0"/>
            </w:pPr>
          </w:p>
        </w:tc>
        <w:tc>
          <w:tcPr>
            <w:tcW w:w="2138" w:type="dxa"/>
          </w:tcPr>
          <w:p w14:paraId="1D15A0ED" w14:textId="77777777" w:rsidR="00AB10BE" w:rsidRDefault="00AB10BE" w:rsidP="00C65830">
            <w:pPr>
              <w:spacing w:after="0"/>
            </w:pPr>
          </w:p>
        </w:tc>
        <w:tc>
          <w:tcPr>
            <w:tcW w:w="2138" w:type="dxa"/>
          </w:tcPr>
          <w:p w14:paraId="61CB68A8" w14:textId="77777777" w:rsidR="00AB10BE" w:rsidRDefault="00AB10BE" w:rsidP="00C65830">
            <w:pPr>
              <w:spacing w:after="0"/>
            </w:pPr>
          </w:p>
        </w:tc>
        <w:tc>
          <w:tcPr>
            <w:tcW w:w="2138" w:type="dxa"/>
          </w:tcPr>
          <w:p w14:paraId="537AD696" w14:textId="77777777" w:rsidR="00AB10BE" w:rsidRDefault="00AB10BE" w:rsidP="00C65830">
            <w:pPr>
              <w:spacing w:after="0"/>
            </w:pPr>
          </w:p>
        </w:tc>
      </w:tr>
    </w:tbl>
    <w:p w14:paraId="1DB137B4" w14:textId="42886C82" w:rsidR="00AB10BE" w:rsidRPr="00A52748" w:rsidRDefault="00AB10BE" w:rsidP="00AB10BE">
      <w:pPr>
        <w:pStyle w:val="Subtitle"/>
        <w:spacing w:before="0"/>
        <w:rPr>
          <w:b/>
        </w:rPr>
      </w:pPr>
      <w:r>
        <w:rPr>
          <w:b/>
        </w:rPr>
        <w:t>T</w:t>
      </w:r>
      <w:r w:rsidRPr="00A52748">
        <w:rPr>
          <w:b/>
        </w:rPr>
        <w:t>opic</w:t>
      </w:r>
      <w:r>
        <w:rPr>
          <w:b/>
        </w:rPr>
        <w:t xml:space="preserve"> 5</w:t>
      </w:r>
      <w:r w:rsidRPr="00A52748">
        <w:rPr>
          <w:b/>
        </w:rPr>
        <w:t xml:space="preserve"> </w:t>
      </w:r>
      <w:sdt>
        <w:sdtPr>
          <w:rPr>
            <w:rStyle w:val="SubtleEmphasis"/>
            <w:b/>
          </w:rPr>
          <w:id w:val="1057282174"/>
          <w:placeholder>
            <w:docPart w:val="295DAE0E57C24C3B849F4B11661DB52E"/>
          </w:placeholder>
        </w:sdtPr>
        <w:sdtEndPr>
          <w:rPr>
            <w:rStyle w:val="DefaultParagraphFont"/>
            <w:i w:val="0"/>
            <w:iCs w:val="0"/>
            <w:color w:val="9F2936" w:themeColor="accent2"/>
          </w:rPr>
        </w:sdtEndPr>
        <w:sdtContent>
          <w:r>
            <w:rPr>
              <w:rStyle w:val="SubtleEmphasis"/>
              <w:b/>
            </w:rPr>
            <w:t xml:space="preserve">New Business </w:t>
          </w:r>
        </w:sdtContent>
      </w:sdt>
      <w:r w:rsidRPr="00A52748">
        <w:rPr>
          <w:b/>
        </w:rPr>
        <w:t xml:space="preserve"> </w:t>
      </w:r>
    </w:p>
    <w:p w14:paraId="580B1745" w14:textId="2CFFD79C" w:rsidR="00601EF2" w:rsidRDefault="00AB10BE" w:rsidP="00AB10BE">
      <w:pPr>
        <w:rPr>
          <w:rFonts w:ascii="Arial" w:hAnsi="Arial" w:cs="Arial"/>
        </w:rPr>
      </w:pPr>
      <w:r>
        <w:rPr>
          <w:rFonts w:ascii="Arial" w:hAnsi="Arial" w:cs="Arial"/>
        </w:rPr>
        <w:t xml:space="preserve">President Rich Hill </w:t>
      </w:r>
      <w:r w:rsidR="005F3910">
        <w:rPr>
          <w:rFonts w:ascii="Arial" w:hAnsi="Arial" w:cs="Arial"/>
        </w:rPr>
        <w:t xml:space="preserve">raised </w:t>
      </w:r>
      <w:r w:rsidR="00EE5482">
        <w:rPr>
          <w:rFonts w:ascii="Arial" w:hAnsi="Arial" w:cs="Arial"/>
        </w:rPr>
        <w:t xml:space="preserve">several </w:t>
      </w:r>
      <w:r w:rsidR="00520252">
        <w:rPr>
          <w:rFonts w:ascii="Arial" w:hAnsi="Arial" w:cs="Arial"/>
        </w:rPr>
        <w:t xml:space="preserve">topics </w:t>
      </w:r>
      <w:r w:rsidR="005F3910">
        <w:rPr>
          <w:rFonts w:ascii="Arial" w:hAnsi="Arial" w:cs="Arial"/>
        </w:rPr>
        <w:t>for</w:t>
      </w:r>
      <w:r w:rsidR="00C65830">
        <w:rPr>
          <w:rFonts w:ascii="Arial" w:hAnsi="Arial" w:cs="Arial"/>
        </w:rPr>
        <w:t xml:space="preserve"> discuss</w:t>
      </w:r>
      <w:r w:rsidR="005F3910">
        <w:rPr>
          <w:rFonts w:ascii="Arial" w:hAnsi="Arial" w:cs="Arial"/>
        </w:rPr>
        <w:t>ion</w:t>
      </w:r>
      <w:r w:rsidR="002B2D6F">
        <w:rPr>
          <w:rFonts w:ascii="Arial" w:hAnsi="Arial" w:cs="Arial"/>
        </w:rPr>
        <w:t>.</w:t>
      </w:r>
      <w:r w:rsidR="00C65830">
        <w:rPr>
          <w:rFonts w:ascii="Arial" w:hAnsi="Arial" w:cs="Arial"/>
        </w:rPr>
        <w:t xml:space="preserve"> </w:t>
      </w:r>
    </w:p>
    <w:p w14:paraId="5884076A" w14:textId="5B83AB92" w:rsidR="000549B0" w:rsidRPr="00A40AE8" w:rsidRDefault="000549B0" w:rsidP="000549B0">
      <w:pPr>
        <w:pStyle w:val="ListParagraph"/>
        <w:numPr>
          <w:ilvl w:val="0"/>
          <w:numId w:val="14"/>
        </w:numPr>
        <w:spacing w:after="120"/>
        <w:contextualSpacing w:val="0"/>
        <w:rPr>
          <w:rFonts w:ascii="Arial" w:hAnsi="Arial" w:cs="Arial"/>
        </w:rPr>
      </w:pPr>
      <w:r w:rsidRPr="00A40AE8">
        <w:rPr>
          <w:rFonts w:ascii="Arial" w:hAnsi="Arial" w:cs="Arial"/>
        </w:rPr>
        <w:t xml:space="preserve">Paula </w:t>
      </w:r>
      <w:r>
        <w:rPr>
          <w:rFonts w:ascii="Arial" w:hAnsi="Arial" w:cs="Arial"/>
        </w:rPr>
        <w:t xml:space="preserve">Heitkemper </w:t>
      </w:r>
      <w:r w:rsidRPr="00A40AE8">
        <w:rPr>
          <w:rFonts w:ascii="Arial" w:hAnsi="Arial" w:cs="Arial"/>
        </w:rPr>
        <w:t xml:space="preserve">is moving out of Dunedin unit 201 and </w:t>
      </w:r>
      <w:r w:rsidR="00DF4D7D">
        <w:rPr>
          <w:rFonts w:ascii="Arial" w:hAnsi="Arial" w:cs="Arial"/>
        </w:rPr>
        <w:t xml:space="preserve">therefore </w:t>
      </w:r>
      <w:r w:rsidRPr="00A40AE8">
        <w:rPr>
          <w:rFonts w:ascii="Arial" w:hAnsi="Arial" w:cs="Arial"/>
        </w:rPr>
        <w:t xml:space="preserve">will no longer serve </w:t>
      </w:r>
      <w:r>
        <w:rPr>
          <w:rFonts w:ascii="Arial" w:hAnsi="Arial" w:cs="Arial"/>
        </w:rPr>
        <w:t xml:space="preserve">as the block captain for Nomad Terrace. </w:t>
      </w:r>
      <w:r w:rsidRPr="00A40AE8">
        <w:rPr>
          <w:rFonts w:ascii="Arial" w:hAnsi="Arial" w:cs="Arial"/>
        </w:rPr>
        <w:t xml:space="preserve">Deborah Hamilton, also of Nomad Terrace and a member in attendance, volunteered to become the new block captain. </w:t>
      </w:r>
      <w:r w:rsidR="00A916F0">
        <w:rPr>
          <w:rFonts w:ascii="Arial" w:hAnsi="Arial" w:cs="Arial"/>
        </w:rPr>
        <w:t>Attendees</w:t>
      </w:r>
      <w:r>
        <w:rPr>
          <w:rFonts w:ascii="Arial" w:hAnsi="Arial" w:cs="Arial"/>
        </w:rPr>
        <w:t xml:space="preserve"> welcomed Deborah. </w:t>
      </w:r>
    </w:p>
    <w:p w14:paraId="32B2C2D7" w14:textId="74AFBEC2" w:rsidR="00AB10BE" w:rsidRDefault="00690607" w:rsidP="001069FA">
      <w:pPr>
        <w:pStyle w:val="ListParagraph"/>
        <w:numPr>
          <w:ilvl w:val="0"/>
          <w:numId w:val="14"/>
        </w:numPr>
        <w:spacing w:after="120"/>
        <w:contextualSpacing w:val="0"/>
        <w:rPr>
          <w:rFonts w:ascii="Arial" w:hAnsi="Arial" w:cs="Arial"/>
        </w:rPr>
      </w:pPr>
      <w:r>
        <w:rPr>
          <w:rFonts w:ascii="Arial" w:hAnsi="Arial" w:cs="Arial"/>
        </w:rPr>
        <w:t xml:space="preserve">One topic for discussion </w:t>
      </w:r>
      <w:r w:rsidR="007B4E1B" w:rsidRPr="00520252">
        <w:rPr>
          <w:rFonts w:ascii="Arial" w:hAnsi="Arial" w:cs="Arial"/>
        </w:rPr>
        <w:t>resulted from an email Rich received from a resident who described how his daughter was approached inappropriately by a non-resident in the Dunedin pool area. The resident asked Rich</w:t>
      </w:r>
      <w:r w:rsidR="00960F84" w:rsidRPr="00520252">
        <w:rPr>
          <w:rFonts w:ascii="Arial" w:hAnsi="Arial" w:cs="Arial"/>
        </w:rPr>
        <w:t xml:space="preserve">, as President of HEART 201, </w:t>
      </w:r>
      <w:r w:rsidR="007B4E1B" w:rsidRPr="00520252">
        <w:rPr>
          <w:rFonts w:ascii="Arial" w:hAnsi="Arial" w:cs="Arial"/>
        </w:rPr>
        <w:t xml:space="preserve">to investigate the possibility of restricting bathrooms in the pool area to residents and guests only. </w:t>
      </w:r>
      <w:r w:rsidR="00D9721E" w:rsidRPr="00520252">
        <w:rPr>
          <w:rFonts w:ascii="Arial" w:hAnsi="Arial" w:cs="Arial"/>
        </w:rPr>
        <w:t xml:space="preserve">The </w:t>
      </w:r>
      <w:r w:rsidR="00960F84" w:rsidRPr="00520252">
        <w:rPr>
          <w:rFonts w:ascii="Arial" w:hAnsi="Arial" w:cs="Arial"/>
        </w:rPr>
        <w:t>question this raised is</w:t>
      </w:r>
      <w:proofErr w:type="gramStart"/>
      <w:r w:rsidR="00C15DBD">
        <w:rPr>
          <w:rFonts w:ascii="Arial" w:hAnsi="Arial" w:cs="Arial"/>
        </w:rPr>
        <w:t>,</w:t>
      </w:r>
      <w:proofErr w:type="gramEnd"/>
      <w:r w:rsidR="00960F84" w:rsidRPr="00520252">
        <w:rPr>
          <w:rFonts w:ascii="Arial" w:hAnsi="Arial" w:cs="Arial"/>
        </w:rPr>
        <w:t xml:space="preserve"> do we want HEART 201 to get involved in security measures within Dunedin unit 201. Attendees </w:t>
      </w:r>
      <w:r w:rsidR="00725AD2" w:rsidRPr="00520252">
        <w:rPr>
          <w:rFonts w:ascii="Arial" w:hAnsi="Arial" w:cs="Arial"/>
        </w:rPr>
        <w:t xml:space="preserve">stated </w:t>
      </w:r>
      <w:r w:rsidR="00960F84" w:rsidRPr="00520252">
        <w:rPr>
          <w:rFonts w:ascii="Arial" w:hAnsi="Arial" w:cs="Arial"/>
        </w:rPr>
        <w:t xml:space="preserve">unanimously not to get involved in security matters. </w:t>
      </w:r>
    </w:p>
    <w:p w14:paraId="1AD74C5F" w14:textId="0271331E" w:rsidR="00725AD2" w:rsidRDefault="001069FA" w:rsidP="001069FA">
      <w:pPr>
        <w:pStyle w:val="ListParagraph"/>
        <w:numPr>
          <w:ilvl w:val="0"/>
          <w:numId w:val="14"/>
        </w:numPr>
        <w:spacing w:after="120"/>
        <w:contextualSpacing w:val="0"/>
        <w:rPr>
          <w:rFonts w:ascii="Arial" w:hAnsi="Arial" w:cs="Arial"/>
        </w:rPr>
      </w:pPr>
      <w:r>
        <w:rPr>
          <w:rFonts w:ascii="Arial" w:hAnsi="Arial" w:cs="Arial"/>
        </w:rPr>
        <w:t xml:space="preserve">Another discussion item </w:t>
      </w:r>
      <w:r w:rsidR="00D64E61">
        <w:rPr>
          <w:rFonts w:ascii="Arial" w:hAnsi="Arial" w:cs="Arial"/>
        </w:rPr>
        <w:t>was based on a</w:t>
      </w:r>
      <w:r w:rsidR="00601EF2" w:rsidRPr="00520252">
        <w:rPr>
          <w:rFonts w:ascii="Arial" w:hAnsi="Arial" w:cs="Arial"/>
        </w:rPr>
        <w:t xml:space="preserve"> call Rich received from a resident whose </w:t>
      </w:r>
      <w:r w:rsidR="00725AD2" w:rsidRPr="00520252">
        <w:rPr>
          <w:rFonts w:ascii="Arial" w:hAnsi="Arial" w:cs="Arial"/>
        </w:rPr>
        <w:t xml:space="preserve">visitor </w:t>
      </w:r>
      <w:r w:rsidR="00601EF2" w:rsidRPr="00520252">
        <w:rPr>
          <w:rFonts w:ascii="Arial" w:hAnsi="Arial" w:cs="Arial"/>
        </w:rPr>
        <w:t xml:space="preserve">was having chest pains. The resident asked if Rich or HEART 201 responders could </w:t>
      </w:r>
      <w:r w:rsidR="00725AD2" w:rsidRPr="00520252">
        <w:rPr>
          <w:rFonts w:ascii="Arial" w:hAnsi="Arial" w:cs="Arial"/>
        </w:rPr>
        <w:t xml:space="preserve">respond to </w:t>
      </w:r>
      <w:r w:rsidR="00601EF2" w:rsidRPr="00520252">
        <w:rPr>
          <w:rFonts w:ascii="Arial" w:hAnsi="Arial" w:cs="Arial"/>
        </w:rPr>
        <w:t xml:space="preserve">help. </w:t>
      </w:r>
      <w:r w:rsidR="00725AD2" w:rsidRPr="00520252">
        <w:rPr>
          <w:rFonts w:ascii="Arial" w:hAnsi="Arial" w:cs="Arial"/>
        </w:rPr>
        <w:t xml:space="preserve">Attendees stated unanimously that HEART 201 responders should not get involved in medical response </w:t>
      </w:r>
      <w:r w:rsidR="005F788C" w:rsidRPr="00520252">
        <w:rPr>
          <w:rFonts w:ascii="Arial" w:hAnsi="Arial" w:cs="Arial"/>
        </w:rPr>
        <w:t>outside of the current process</w:t>
      </w:r>
      <w:r w:rsidR="00BD49E6" w:rsidRPr="00520252">
        <w:rPr>
          <w:rFonts w:ascii="Arial" w:hAnsi="Arial" w:cs="Arial"/>
        </w:rPr>
        <w:t xml:space="preserve">, which is when alerted by </w:t>
      </w:r>
      <w:r w:rsidR="00725AD2" w:rsidRPr="00520252">
        <w:rPr>
          <w:rFonts w:ascii="Arial" w:hAnsi="Arial" w:cs="Arial"/>
        </w:rPr>
        <w:t>Ready</w:t>
      </w:r>
      <w:r w:rsidR="00E72259" w:rsidRPr="00520252">
        <w:rPr>
          <w:rFonts w:ascii="Arial" w:hAnsi="Arial" w:cs="Arial"/>
        </w:rPr>
        <w:t xml:space="preserve"> </w:t>
      </w:r>
      <w:r w:rsidR="00725AD2" w:rsidRPr="00520252">
        <w:rPr>
          <w:rFonts w:ascii="Arial" w:hAnsi="Arial" w:cs="Arial"/>
        </w:rPr>
        <w:t xml:space="preserve">Alert </w:t>
      </w:r>
      <w:r w:rsidR="0084023D">
        <w:rPr>
          <w:rFonts w:ascii="Arial" w:hAnsi="Arial" w:cs="Arial"/>
        </w:rPr>
        <w:t xml:space="preserve">after </w:t>
      </w:r>
      <w:r w:rsidR="00BD49E6" w:rsidRPr="00520252">
        <w:rPr>
          <w:rFonts w:ascii="Arial" w:hAnsi="Arial" w:cs="Arial"/>
        </w:rPr>
        <w:t xml:space="preserve">a </w:t>
      </w:r>
      <w:r w:rsidR="00725AD2" w:rsidRPr="00520252">
        <w:rPr>
          <w:rFonts w:ascii="Arial" w:hAnsi="Arial" w:cs="Arial"/>
        </w:rPr>
        <w:t>resident o</w:t>
      </w:r>
      <w:r w:rsidR="00E72259" w:rsidRPr="00520252">
        <w:rPr>
          <w:rFonts w:ascii="Arial" w:hAnsi="Arial" w:cs="Arial"/>
        </w:rPr>
        <w:t>r</w:t>
      </w:r>
      <w:r w:rsidR="00725AD2" w:rsidRPr="00520252">
        <w:rPr>
          <w:rFonts w:ascii="Arial" w:hAnsi="Arial" w:cs="Arial"/>
        </w:rPr>
        <w:t xml:space="preserve"> visitor </w:t>
      </w:r>
      <w:r w:rsidR="00BD49E6" w:rsidRPr="00520252">
        <w:rPr>
          <w:rFonts w:ascii="Arial" w:hAnsi="Arial" w:cs="Arial"/>
        </w:rPr>
        <w:t xml:space="preserve">calls 911 to report someone </w:t>
      </w:r>
      <w:r w:rsidR="00725AD2" w:rsidRPr="00520252">
        <w:rPr>
          <w:rFonts w:ascii="Arial" w:hAnsi="Arial" w:cs="Arial"/>
        </w:rPr>
        <w:t xml:space="preserve">unconscious. </w:t>
      </w:r>
    </w:p>
    <w:p w14:paraId="57EAB524" w14:textId="052565C4" w:rsidR="00EE5482" w:rsidRDefault="005E4ACC" w:rsidP="001069FA">
      <w:pPr>
        <w:pStyle w:val="ListParagraph"/>
        <w:numPr>
          <w:ilvl w:val="0"/>
          <w:numId w:val="14"/>
        </w:numPr>
        <w:spacing w:after="120"/>
        <w:contextualSpacing w:val="0"/>
        <w:rPr>
          <w:rFonts w:ascii="Arial" w:hAnsi="Arial" w:cs="Arial"/>
        </w:rPr>
      </w:pPr>
      <w:r>
        <w:rPr>
          <w:rFonts w:ascii="Arial" w:hAnsi="Arial" w:cs="Arial"/>
        </w:rPr>
        <w:t>Topic 3</w:t>
      </w:r>
      <w:r w:rsidR="00520252" w:rsidRPr="00520252">
        <w:rPr>
          <w:rFonts w:ascii="Arial" w:hAnsi="Arial" w:cs="Arial"/>
        </w:rPr>
        <w:t xml:space="preserve"> </w:t>
      </w:r>
      <w:r w:rsidR="00537D72">
        <w:rPr>
          <w:rFonts w:ascii="Arial" w:hAnsi="Arial" w:cs="Arial"/>
        </w:rPr>
        <w:t xml:space="preserve">was </w:t>
      </w:r>
      <w:r w:rsidR="0000266F" w:rsidRPr="00520252">
        <w:rPr>
          <w:rFonts w:ascii="Arial" w:hAnsi="Arial" w:cs="Arial"/>
        </w:rPr>
        <w:t>r</w:t>
      </w:r>
      <w:r w:rsidR="00175FA3">
        <w:rPr>
          <w:rFonts w:ascii="Arial" w:hAnsi="Arial" w:cs="Arial"/>
        </w:rPr>
        <w:t>egard</w:t>
      </w:r>
      <w:r w:rsidR="00537D72">
        <w:rPr>
          <w:rFonts w:ascii="Arial" w:hAnsi="Arial" w:cs="Arial"/>
        </w:rPr>
        <w:t>ing</w:t>
      </w:r>
      <w:r w:rsidR="00175FA3">
        <w:rPr>
          <w:rFonts w:ascii="Arial" w:hAnsi="Arial" w:cs="Arial"/>
        </w:rPr>
        <w:t xml:space="preserve"> </w:t>
      </w:r>
      <w:r w:rsidR="0000266F" w:rsidRPr="00520252">
        <w:rPr>
          <w:rFonts w:ascii="Arial" w:hAnsi="Arial" w:cs="Arial"/>
        </w:rPr>
        <w:t xml:space="preserve">an email Rich received a member of another AED organization that was folding. They asked if we wanted their equipment. The consensus of attendees was </w:t>
      </w:r>
      <w:r w:rsidR="00993DAD">
        <w:rPr>
          <w:rFonts w:ascii="Arial" w:hAnsi="Arial" w:cs="Arial"/>
        </w:rPr>
        <w:t xml:space="preserve">not </w:t>
      </w:r>
      <w:r w:rsidR="0000266F" w:rsidRPr="00520252">
        <w:rPr>
          <w:rFonts w:ascii="Arial" w:hAnsi="Arial" w:cs="Arial"/>
        </w:rPr>
        <w:t xml:space="preserve">to take the equipment. </w:t>
      </w:r>
    </w:p>
    <w:p w14:paraId="43EBB5C9" w14:textId="25BBE6FA" w:rsidR="00DE38C6" w:rsidRDefault="00DE38C6" w:rsidP="001069FA">
      <w:pPr>
        <w:pStyle w:val="ListParagraph"/>
        <w:numPr>
          <w:ilvl w:val="0"/>
          <w:numId w:val="14"/>
        </w:numPr>
        <w:spacing w:after="80"/>
        <w:contextualSpacing w:val="0"/>
        <w:rPr>
          <w:rFonts w:ascii="Arial" w:hAnsi="Arial" w:cs="Arial"/>
        </w:rPr>
      </w:pPr>
      <w:r>
        <w:rPr>
          <w:rFonts w:ascii="Arial" w:hAnsi="Arial" w:cs="Arial"/>
        </w:rPr>
        <w:t>Health-related programs available to residents</w:t>
      </w:r>
    </w:p>
    <w:p w14:paraId="6B643F50" w14:textId="3D6550C2" w:rsidR="005038E5" w:rsidRDefault="00A02DEF" w:rsidP="001069FA">
      <w:pPr>
        <w:pStyle w:val="ListParagraph"/>
        <w:spacing w:after="80"/>
        <w:ind w:left="432"/>
        <w:contextualSpacing w:val="0"/>
        <w:rPr>
          <w:rFonts w:ascii="Arial" w:hAnsi="Arial" w:cs="Arial"/>
        </w:rPr>
      </w:pPr>
      <w:r>
        <w:rPr>
          <w:rFonts w:ascii="Arial" w:hAnsi="Arial" w:cs="Arial"/>
        </w:rPr>
        <w:t xml:space="preserve">Vials of Life: Rich proposed making residents aware of </w:t>
      </w:r>
      <w:r w:rsidR="00DE38C6">
        <w:rPr>
          <w:rFonts w:ascii="Arial" w:hAnsi="Arial" w:cs="Arial"/>
        </w:rPr>
        <w:t>the Vials of Life program.</w:t>
      </w:r>
      <w:r>
        <w:rPr>
          <w:rFonts w:ascii="Arial" w:hAnsi="Arial" w:cs="Arial"/>
        </w:rPr>
        <w:t xml:space="preserve"> </w:t>
      </w:r>
      <w:r w:rsidR="002D14FE">
        <w:rPr>
          <w:rFonts w:ascii="Arial" w:hAnsi="Arial" w:cs="Arial"/>
        </w:rPr>
        <w:t xml:space="preserve">Residents complete a medical history form (current medications, allergies, etc.) and place the rolled form into a vial that is then stored in the refrigerator where emergency response personnel </w:t>
      </w:r>
      <w:r w:rsidR="00711F68">
        <w:rPr>
          <w:rFonts w:ascii="Arial" w:hAnsi="Arial" w:cs="Arial"/>
        </w:rPr>
        <w:t xml:space="preserve">can </w:t>
      </w:r>
      <w:r w:rsidR="002D14FE">
        <w:rPr>
          <w:rFonts w:ascii="Arial" w:hAnsi="Arial" w:cs="Arial"/>
        </w:rPr>
        <w:t xml:space="preserve">retrieve it when responding to </w:t>
      </w:r>
      <w:r w:rsidR="00EF7732">
        <w:rPr>
          <w:rFonts w:ascii="Arial" w:hAnsi="Arial" w:cs="Arial"/>
        </w:rPr>
        <w:t xml:space="preserve">a medical </w:t>
      </w:r>
      <w:r w:rsidR="002D14FE">
        <w:rPr>
          <w:rFonts w:ascii="Arial" w:hAnsi="Arial" w:cs="Arial"/>
        </w:rPr>
        <w:t>emergency</w:t>
      </w:r>
      <w:r w:rsidR="001F220A">
        <w:rPr>
          <w:rFonts w:ascii="Arial" w:hAnsi="Arial" w:cs="Arial"/>
        </w:rPr>
        <w:t xml:space="preserve"> at the residence</w:t>
      </w:r>
      <w:r w:rsidR="002D14FE">
        <w:rPr>
          <w:rFonts w:ascii="Arial" w:hAnsi="Arial" w:cs="Arial"/>
        </w:rPr>
        <w:t xml:space="preserve">. </w:t>
      </w:r>
      <w:r w:rsidR="00711F68">
        <w:rPr>
          <w:rFonts w:ascii="Arial" w:hAnsi="Arial" w:cs="Arial"/>
        </w:rPr>
        <w:t xml:space="preserve">The Sumter County Sheriff provides the free kits, which include the form, the vial, a sticker to be posted on the door of the refrigerator and a sticker to be posted on the front door of the residence. </w:t>
      </w:r>
      <w:r w:rsidR="00F65D7F">
        <w:rPr>
          <w:rFonts w:ascii="Arial" w:hAnsi="Arial" w:cs="Arial"/>
        </w:rPr>
        <w:t xml:space="preserve"> </w:t>
      </w:r>
    </w:p>
    <w:p w14:paraId="5BA891F6" w14:textId="5C72F21C" w:rsidR="00E21813" w:rsidRDefault="00DE38C6" w:rsidP="00834646">
      <w:pPr>
        <w:pStyle w:val="ListParagraph"/>
        <w:ind w:left="432"/>
        <w:rPr>
          <w:rFonts w:ascii="Arial" w:hAnsi="Arial" w:cs="Arial"/>
        </w:rPr>
      </w:pPr>
      <w:r>
        <w:rPr>
          <w:rFonts w:ascii="Arial" w:hAnsi="Arial" w:cs="Arial"/>
        </w:rPr>
        <w:t xml:space="preserve">Wellness checks: </w:t>
      </w:r>
      <w:r w:rsidR="005038E5">
        <w:rPr>
          <w:rFonts w:ascii="Arial" w:hAnsi="Arial" w:cs="Arial"/>
        </w:rPr>
        <w:t xml:space="preserve">Another health-related program that exists for all residents is a daily phone wellness check by the police department. This program </w:t>
      </w:r>
      <w:r w:rsidR="00B74FAC">
        <w:rPr>
          <w:rFonts w:ascii="Arial" w:hAnsi="Arial" w:cs="Arial"/>
        </w:rPr>
        <w:t xml:space="preserve">may become more important to Dunedin unit 201 as our residents age. </w:t>
      </w:r>
    </w:p>
    <w:p w14:paraId="0389E8B6" w14:textId="06A8FF53" w:rsidR="005038E5" w:rsidRPr="00D03C0D" w:rsidRDefault="00DE38C6" w:rsidP="00D47042">
      <w:pPr>
        <w:pStyle w:val="ListParagraph"/>
        <w:spacing w:after="120"/>
        <w:ind w:left="432"/>
        <w:contextualSpacing w:val="0"/>
        <w:rPr>
          <w:rFonts w:ascii="Arial" w:hAnsi="Arial" w:cs="Arial"/>
        </w:rPr>
      </w:pPr>
      <w:r w:rsidRPr="00D03C0D">
        <w:rPr>
          <w:rFonts w:ascii="Arial" w:hAnsi="Arial" w:cs="Arial"/>
        </w:rPr>
        <w:t xml:space="preserve">Medical equipment: </w:t>
      </w:r>
      <w:r w:rsidR="003B6798" w:rsidRPr="00D03C0D">
        <w:rPr>
          <w:rFonts w:ascii="Arial" w:hAnsi="Arial" w:cs="Arial"/>
        </w:rPr>
        <w:t xml:space="preserve">Jeff Rattner described </w:t>
      </w:r>
      <w:r w:rsidR="0050370B" w:rsidRPr="00D03C0D">
        <w:rPr>
          <w:rFonts w:ascii="Arial" w:hAnsi="Arial" w:cs="Arial"/>
        </w:rPr>
        <w:t xml:space="preserve">the Helping Hands </w:t>
      </w:r>
      <w:r w:rsidR="003B6798" w:rsidRPr="00D03C0D">
        <w:rPr>
          <w:rFonts w:ascii="Arial" w:hAnsi="Arial" w:cs="Arial"/>
        </w:rPr>
        <w:t>program</w:t>
      </w:r>
      <w:r w:rsidR="00D90C7B" w:rsidRPr="00D03C0D">
        <w:rPr>
          <w:rFonts w:ascii="Arial" w:hAnsi="Arial" w:cs="Arial"/>
        </w:rPr>
        <w:t xml:space="preserve">, which </w:t>
      </w:r>
      <w:r w:rsidR="003B6798" w:rsidRPr="00D03C0D">
        <w:rPr>
          <w:rFonts w:ascii="Arial" w:hAnsi="Arial" w:cs="Arial"/>
        </w:rPr>
        <w:t xml:space="preserve">is </w:t>
      </w:r>
      <w:r w:rsidR="007D1A3F" w:rsidRPr="00D03C0D">
        <w:rPr>
          <w:rFonts w:ascii="Arial" w:hAnsi="Arial" w:cs="Arial"/>
        </w:rPr>
        <w:t xml:space="preserve">available to </w:t>
      </w:r>
      <w:r w:rsidR="00FE0161" w:rsidRPr="00D03C0D">
        <w:rPr>
          <w:rFonts w:ascii="Arial" w:hAnsi="Arial" w:cs="Arial"/>
        </w:rPr>
        <w:t xml:space="preserve">all </w:t>
      </w:r>
      <w:r w:rsidR="007D1A3F" w:rsidRPr="00D03C0D">
        <w:rPr>
          <w:rFonts w:ascii="Arial" w:hAnsi="Arial" w:cs="Arial"/>
        </w:rPr>
        <w:t>residents</w:t>
      </w:r>
      <w:r w:rsidR="00FE0161" w:rsidRPr="00D03C0D">
        <w:rPr>
          <w:rFonts w:ascii="Arial" w:hAnsi="Arial" w:cs="Arial"/>
        </w:rPr>
        <w:t xml:space="preserve"> through the VHA</w:t>
      </w:r>
      <w:r w:rsidR="003B6798" w:rsidRPr="00D03C0D">
        <w:rPr>
          <w:rFonts w:ascii="Arial" w:hAnsi="Arial" w:cs="Arial"/>
        </w:rPr>
        <w:t xml:space="preserve">. </w:t>
      </w:r>
      <w:r w:rsidR="00FE0161" w:rsidRPr="00D03C0D">
        <w:rPr>
          <w:rFonts w:ascii="Arial" w:hAnsi="Arial" w:cs="Arial"/>
        </w:rPr>
        <w:t xml:space="preserve">The VHA either purchases new durable medical equipment </w:t>
      </w:r>
      <w:r w:rsidR="00E873AA" w:rsidRPr="00D03C0D">
        <w:rPr>
          <w:rFonts w:ascii="Arial" w:hAnsi="Arial" w:cs="Arial"/>
        </w:rPr>
        <w:t xml:space="preserve">(wheel chairs, transport chairs, canes, crutches, knee walkers, </w:t>
      </w:r>
      <w:r w:rsidR="002F6EA0" w:rsidRPr="00D03C0D">
        <w:rPr>
          <w:rFonts w:ascii="Arial" w:hAnsi="Arial" w:cs="Arial"/>
        </w:rPr>
        <w:t>two-wheel</w:t>
      </w:r>
      <w:r w:rsidR="00E873AA" w:rsidRPr="00D03C0D">
        <w:rPr>
          <w:rFonts w:ascii="Arial" w:hAnsi="Arial" w:cs="Arial"/>
        </w:rPr>
        <w:t xml:space="preserve"> walkers, shower chairs, </w:t>
      </w:r>
      <w:r w:rsidR="001C2F22" w:rsidRPr="00D03C0D">
        <w:rPr>
          <w:rFonts w:ascii="Arial" w:hAnsi="Arial" w:cs="Arial"/>
        </w:rPr>
        <w:t>etc.</w:t>
      </w:r>
      <w:r w:rsidR="00E873AA" w:rsidRPr="00D03C0D">
        <w:rPr>
          <w:rFonts w:ascii="Arial" w:hAnsi="Arial" w:cs="Arial"/>
        </w:rPr>
        <w:t xml:space="preserve">) </w:t>
      </w:r>
      <w:r w:rsidR="00FE0161" w:rsidRPr="00D03C0D">
        <w:rPr>
          <w:rFonts w:ascii="Arial" w:hAnsi="Arial" w:cs="Arial"/>
        </w:rPr>
        <w:t>through monetary donations</w:t>
      </w:r>
      <w:r w:rsidR="002F6EA0" w:rsidRPr="00D03C0D">
        <w:rPr>
          <w:rFonts w:ascii="Arial" w:hAnsi="Arial" w:cs="Arial"/>
        </w:rPr>
        <w:t>,</w:t>
      </w:r>
      <w:r w:rsidR="00FE0161" w:rsidRPr="00D03C0D">
        <w:rPr>
          <w:rFonts w:ascii="Arial" w:hAnsi="Arial" w:cs="Arial"/>
        </w:rPr>
        <w:t xml:space="preserve"> or r</w:t>
      </w:r>
      <w:r w:rsidR="003B6798" w:rsidRPr="00D03C0D">
        <w:rPr>
          <w:rFonts w:ascii="Arial" w:hAnsi="Arial" w:cs="Arial"/>
        </w:rPr>
        <w:t xml:space="preserve">eceives donated medical equipment and </w:t>
      </w:r>
      <w:r w:rsidR="007D1A3F" w:rsidRPr="00D03C0D">
        <w:rPr>
          <w:rFonts w:ascii="Arial" w:hAnsi="Arial" w:cs="Arial"/>
        </w:rPr>
        <w:t xml:space="preserve">then </w:t>
      </w:r>
      <w:r w:rsidR="003B6798" w:rsidRPr="00D03C0D">
        <w:rPr>
          <w:rFonts w:ascii="Arial" w:hAnsi="Arial" w:cs="Arial"/>
        </w:rPr>
        <w:t xml:space="preserve">makes </w:t>
      </w:r>
      <w:r w:rsidR="009F3E45" w:rsidRPr="00D03C0D">
        <w:rPr>
          <w:rFonts w:ascii="Arial" w:hAnsi="Arial" w:cs="Arial"/>
        </w:rPr>
        <w:t>it</w:t>
      </w:r>
      <w:r w:rsidR="007D1A3F" w:rsidRPr="00D03C0D">
        <w:rPr>
          <w:rFonts w:ascii="Arial" w:hAnsi="Arial" w:cs="Arial"/>
        </w:rPr>
        <w:t xml:space="preserve"> </w:t>
      </w:r>
      <w:r w:rsidR="003B6798" w:rsidRPr="00D03C0D">
        <w:rPr>
          <w:rFonts w:ascii="Arial" w:hAnsi="Arial" w:cs="Arial"/>
        </w:rPr>
        <w:t xml:space="preserve">available </w:t>
      </w:r>
      <w:r w:rsidR="007D1A3F" w:rsidRPr="00D03C0D">
        <w:rPr>
          <w:rFonts w:ascii="Arial" w:hAnsi="Arial" w:cs="Arial"/>
        </w:rPr>
        <w:t xml:space="preserve">for rent, free of charge. The resident </w:t>
      </w:r>
      <w:r w:rsidR="002F6EA0" w:rsidRPr="00D03C0D">
        <w:rPr>
          <w:rFonts w:ascii="Arial" w:hAnsi="Arial" w:cs="Arial"/>
        </w:rPr>
        <w:t xml:space="preserve">calls and </w:t>
      </w:r>
      <w:r w:rsidR="007D1A3F" w:rsidRPr="00D03C0D">
        <w:rPr>
          <w:rFonts w:ascii="Arial" w:hAnsi="Arial" w:cs="Arial"/>
        </w:rPr>
        <w:t xml:space="preserve">requests the equipment and if it is available </w:t>
      </w:r>
      <w:r w:rsidR="002F6EA0" w:rsidRPr="00D03C0D">
        <w:rPr>
          <w:rFonts w:ascii="Arial" w:hAnsi="Arial" w:cs="Arial"/>
        </w:rPr>
        <w:t>it is transported to the VHA office in Spanish Springs where residents can pick it up</w:t>
      </w:r>
      <w:r w:rsidR="007D1A3F" w:rsidRPr="00D03C0D">
        <w:rPr>
          <w:rFonts w:ascii="Arial" w:hAnsi="Arial" w:cs="Arial"/>
        </w:rPr>
        <w:t xml:space="preserve">. </w:t>
      </w:r>
    </w:p>
    <w:p w14:paraId="23442603" w14:textId="637EBCE2" w:rsidR="007C7FE9" w:rsidRDefault="003146E3" w:rsidP="007C7FE9">
      <w:pPr>
        <w:ind w:left="0"/>
        <w:rPr>
          <w:rFonts w:ascii="Arial" w:hAnsi="Arial" w:cs="Arial"/>
        </w:rPr>
      </w:pPr>
      <w:r w:rsidRPr="00D81360">
        <w:rPr>
          <w:rFonts w:asciiTheme="majorHAnsi" w:eastAsiaTheme="majorEastAsia" w:hAnsiTheme="majorHAnsi" w:cstheme="majorBidi"/>
          <w:b/>
          <w:color w:val="9F2936" w:themeColor="accent2"/>
          <w:spacing w:val="15"/>
        </w:rPr>
        <w:lastRenderedPageBreak/>
        <w:t>Conclusion</w:t>
      </w:r>
      <w:r>
        <w:rPr>
          <w:rFonts w:asciiTheme="majorHAnsi" w:eastAsiaTheme="majorEastAsia" w:hAnsiTheme="majorHAnsi" w:cstheme="majorBidi"/>
          <w:color w:val="9F2936" w:themeColor="accent2"/>
          <w:spacing w:val="15"/>
        </w:rPr>
        <w:t>:</w:t>
      </w:r>
      <w:r>
        <w:t xml:space="preserve"> </w:t>
      </w:r>
      <w:r w:rsidR="007C7FE9">
        <w:rPr>
          <w:rFonts w:ascii="Arial" w:hAnsi="Arial" w:cs="Arial"/>
        </w:rPr>
        <w:t>Attendees agreed that these</w:t>
      </w:r>
      <w:r w:rsidR="003C368D">
        <w:rPr>
          <w:rFonts w:ascii="Arial" w:hAnsi="Arial" w:cs="Arial"/>
        </w:rPr>
        <w:t xml:space="preserve"> are three good</w:t>
      </w:r>
      <w:r w:rsidR="007C7FE9">
        <w:rPr>
          <w:rFonts w:ascii="Arial" w:hAnsi="Arial" w:cs="Arial"/>
        </w:rPr>
        <w:t xml:space="preserve"> health-related program</w:t>
      </w:r>
      <w:r w:rsidR="003C368D">
        <w:rPr>
          <w:rFonts w:ascii="Arial" w:hAnsi="Arial" w:cs="Arial"/>
        </w:rPr>
        <w:t>s</w:t>
      </w:r>
      <w:r w:rsidR="007C7FE9">
        <w:rPr>
          <w:rFonts w:ascii="Arial" w:hAnsi="Arial" w:cs="Arial"/>
        </w:rPr>
        <w:t xml:space="preserve"> </w:t>
      </w:r>
      <w:r w:rsidR="00DC4C68">
        <w:rPr>
          <w:rFonts w:ascii="Arial" w:hAnsi="Arial" w:cs="Arial"/>
        </w:rPr>
        <w:t xml:space="preserve">and </w:t>
      </w:r>
      <w:r w:rsidR="005475E5">
        <w:rPr>
          <w:rFonts w:ascii="Arial" w:hAnsi="Arial" w:cs="Arial"/>
        </w:rPr>
        <w:t xml:space="preserve">that </w:t>
      </w:r>
      <w:r w:rsidR="00DC4C68">
        <w:rPr>
          <w:rFonts w:ascii="Arial" w:hAnsi="Arial" w:cs="Arial"/>
        </w:rPr>
        <w:t>making unit 201 r</w:t>
      </w:r>
      <w:r w:rsidR="007C7FE9">
        <w:rPr>
          <w:rFonts w:ascii="Arial" w:hAnsi="Arial" w:cs="Arial"/>
        </w:rPr>
        <w:t xml:space="preserve">esidents aware of </w:t>
      </w:r>
      <w:r w:rsidR="00DC4C68">
        <w:rPr>
          <w:rFonts w:ascii="Arial" w:hAnsi="Arial" w:cs="Arial"/>
        </w:rPr>
        <w:t xml:space="preserve">them is </w:t>
      </w:r>
      <w:r w:rsidR="007C7FE9">
        <w:rPr>
          <w:rFonts w:ascii="Arial" w:hAnsi="Arial" w:cs="Arial"/>
        </w:rPr>
        <w:t>consistent with our mission statement. An email will be drafted and sent to residents.</w:t>
      </w:r>
    </w:p>
    <w:p w14:paraId="102109DD" w14:textId="412E3CBB" w:rsidR="00177496" w:rsidRDefault="00177496" w:rsidP="007C7FE9">
      <w:pPr>
        <w:ind w:left="0"/>
        <w:rPr>
          <w:rFonts w:ascii="Arial" w:hAnsi="Arial" w:cs="Arial"/>
        </w:rPr>
      </w:pPr>
    </w:p>
    <w:p w14:paraId="25DC9DFD" w14:textId="45BC6B06" w:rsidR="004B6151" w:rsidRDefault="00177496" w:rsidP="007C7FE9">
      <w:pPr>
        <w:ind w:left="0"/>
        <w:rPr>
          <w:rFonts w:ascii="Arial" w:hAnsi="Arial" w:cs="Arial"/>
        </w:rPr>
      </w:pPr>
      <w:r w:rsidRPr="00AC7D45">
        <w:rPr>
          <w:rFonts w:asciiTheme="majorHAnsi" w:eastAsiaTheme="majorEastAsia" w:hAnsiTheme="majorHAnsi" w:cstheme="majorBidi"/>
          <w:b/>
          <w:color w:val="9F2936" w:themeColor="accent2"/>
          <w:spacing w:val="15"/>
        </w:rPr>
        <w:t>Attach</w:t>
      </w:r>
      <w:r w:rsidR="00231086" w:rsidRPr="00AC7D45">
        <w:rPr>
          <w:rFonts w:asciiTheme="majorHAnsi" w:eastAsiaTheme="majorEastAsia" w:hAnsiTheme="majorHAnsi" w:cstheme="majorBidi"/>
          <w:b/>
          <w:color w:val="9F2936" w:themeColor="accent2"/>
          <w:spacing w:val="15"/>
        </w:rPr>
        <w:t>ment</w:t>
      </w:r>
      <w:r>
        <w:rPr>
          <w:rFonts w:ascii="Arial" w:hAnsi="Arial" w:cs="Arial"/>
        </w:rPr>
        <w:t>: Treasurer’s Annual Report</w:t>
      </w:r>
    </w:p>
    <w:p w14:paraId="6862AD67" w14:textId="77777777" w:rsidR="004B6151" w:rsidRDefault="004B6151">
      <w:pPr>
        <w:spacing w:before="0" w:after="200" w:line="276" w:lineRule="auto"/>
        <w:ind w:left="0"/>
        <w:rPr>
          <w:rFonts w:ascii="Arial" w:hAnsi="Arial" w:cs="Arial"/>
        </w:rPr>
      </w:pPr>
      <w:r>
        <w:rPr>
          <w:rFonts w:ascii="Arial" w:hAnsi="Arial" w:cs="Arial"/>
        </w:rPr>
        <w:br w:type="page"/>
      </w:r>
    </w:p>
    <w:p w14:paraId="619A13AD" w14:textId="77777777" w:rsidR="002F0CD1" w:rsidRDefault="002F0CD1" w:rsidP="002F0CD1">
      <w:pPr>
        <w:pStyle w:val="Standard"/>
      </w:pPr>
      <w:r>
        <w:lastRenderedPageBreak/>
        <w:t xml:space="preserve">                                                                       Heart 201 Annual </w:t>
      </w:r>
      <w:proofErr w:type="gramStart"/>
      <w:r>
        <w:t>Report</w:t>
      </w:r>
      <w:proofErr w:type="gramEnd"/>
    </w:p>
    <w:p w14:paraId="6EF1B10E" w14:textId="77777777" w:rsidR="002F0CD1" w:rsidRDefault="002F0CD1" w:rsidP="002F0CD1">
      <w:pPr>
        <w:pStyle w:val="Standard"/>
      </w:pPr>
    </w:p>
    <w:p w14:paraId="492264CA" w14:textId="77777777" w:rsidR="002F0CD1" w:rsidRDefault="002F0CD1" w:rsidP="002F0CD1">
      <w:pPr>
        <w:pStyle w:val="Standard"/>
      </w:pPr>
    </w:p>
    <w:p w14:paraId="47817937" w14:textId="77777777" w:rsidR="002F0CD1" w:rsidRDefault="002F0CD1" w:rsidP="002F0CD1">
      <w:pPr>
        <w:pStyle w:val="Standard"/>
      </w:pPr>
      <w:r>
        <w:t>January 1, 2017 balance                                                                                          $ 5500.00</w:t>
      </w:r>
    </w:p>
    <w:p w14:paraId="4D141908" w14:textId="77777777" w:rsidR="002F0CD1" w:rsidRDefault="002F0CD1" w:rsidP="002F0CD1">
      <w:pPr>
        <w:pStyle w:val="Standard"/>
      </w:pPr>
    </w:p>
    <w:p w14:paraId="171130E2" w14:textId="77777777" w:rsidR="002F0CD1" w:rsidRDefault="002F0CD1" w:rsidP="002F0CD1">
      <w:pPr>
        <w:pStyle w:val="Standard"/>
      </w:pPr>
      <w:r>
        <w:t>15 deposits during 2017, totaling                                                                            $ 8300.00</w:t>
      </w:r>
    </w:p>
    <w:p w14:paraId="098D13F0" w14:textId="77777777" w:rsidR="002F0CD1" w:rsidRDefault="002F0CD1" w:rsidP="002F0CD1">
      <w:pPr>
        <w:pStyle w:val="Standard"/>
      </w:pPr>
      <w:r>
        <w:t xml:space="preserve">                                                                                                                                 _________</w:t>
      </w:r>
    </w:p>
    <w:p w14:paraId="04429CC2" w14:textId="77777777" w:rsidR="002F0CD1" w:rsidRDefault="002F0CD1" w:rsidP="002F0CD1">
      <w:pPr>
        <w:pStyle w:val="Standard"/>
      </w:pPr>
      <w:r>
        <w:t xml:space="preserve">                                                                                                                                $13,800.00</w:t>
      </w:r>
    </w:p>
    <w:p w14:paraId="0A84654B" w14:textId="77777777" w:rsidR="002F0CD1" w:rsidRDefault="002F0CD1" w:rsidP="002F0CD1">
      <w:pPr>
        <w:pStyle w:val="Standard"/>
      </w:pPr>
    </w:p>
    <w:p w14:paraId="142EA52C" w14:textId="77777777" w:rsidR="002F0CD1" w:rsidRDefault="002F0CD1" w:rsidP="002F0CD1">
      <w:pPr>
        <w:pStyle w:val="Standard"/>
      </w:pPr>
      <w:r>
        <w:t>Expenditures during 2017:</w:t>
      </w:r>
    </w:p>
    <w:p w14:paraId="5C8341EE" w14:textId="77777777" w:rsidR="002F0CD1" w:rsidRDefault="002F0CD1" w:rsidP="002F0CD1">
      <w:pPr>
        <w:pStyle w:val="Standard"/>
      </w:pPr>
    </w:p>
    <w:p w14:paraId="32852319" w14:textId="77777777" w:rsidR="002F0CD1" w:rsidRDefault="002F0CD1" w:rsidP="002F0CD1">
      <w:pPr>
        <w:pStyle w:val="Standard"/>
      </w:pPr>
      <w:r>
        <w:t>2 AED boxes                                                                                $   364.00</w:t>
      </w:r>
    </w:p>
    <w:p w14:paraId="38A0558B" w14:textId="77777777" w:rsidR="002F0CD1" w:rsidRDefault="002F0CD1" w:rsidP="002F0CD1">
      <w:pPr>
        <w:pStyle w:val="Standard"/>
      </w:pPr>
    </w:p>
    <w:p w14:paraId="79FE78B4" w14:textId="77777777" w:rsidR="002F0CD1" w:rsidRDefault="002F0CD1" w:rsidP="002F0CD1">
      <w:pPr>
        <w:pStyle w:val="Standard"/>
      </w:pPr>
      <w:r>
        <w:t>Cardiac Science (2 AED units, plus case and management)          2792.00</w:t>
      </w:r>
    </w:p>
    <w:p w14:paraId="32698EF9" w14:textId="77777777" w:rsidR="002F0CD1" w:rsidRDefault="002F0CD1" w:rsidP="002F0CD1">
      <w:pPr>
        <w:pStyle w:val="Standard"/>
      </w:pPr>
    </w:p>
    <w:p w14:paraId="169EAA6B" w14:textId="77777777" w:rsidR="002F0CD1" w:rsidRDefault="002F0CD1" w:rsidP="002F0CD1">
      <w:pPr>
        <w:pStyle w:val="Standard"/>
      </w:pPr>
      <w:r>
        <w:t>Village Center Fire Safety (CPR Anytime Kit)                                  36.58</w:t>
      </w:r>
    </w:p>
    <w:p w14:paraId="5FFC9B0B" w14:textId="77777777" w:rsidR="002F0CD1" w:rsidRDefault="002F0CD1" w:rsidP="002F0CD1">
      <w:pPr>
        <w:pStyle w:val="Standard"/>
      </w:pPr>
    </w:p>
    <w:p w14:paraId="78D4DC78" w14:textId="77777777" w:rsidR="002F0CD1" w:rsidRDefault="002F0CD1" w:rsidP="002F0CD1">
      <w:pPr>
        <w:pStyle w:val="Standard"/>
      </w:pPr>
      <w:r>
        <w:t>Paula Heitkemper (laminating material)                                            11.20</w:t>
      </w:r>
    </w:p>
    <w:p w14:paraId="191AE1E1" w14:textId="77777777" w:rsidR="002F0CD1" w:rsidRDefault="002F0CD1" w:rsidP="002F0CD1">
      <w:pPr>
        <w:pStyle w:val="Standard"/>
      </w:pPr>
    </w:p>
    <w:p w14:paraId="37583900" w14:textId="77777777" w:rsidR="002F0CD1" w:rsidRDefault="002F0CD1" w:rsidP="002F0CD1">
      <w:pPr>
        <w:pStyle w:val="Standard"/>
      </w:pPr>
      <w:r>
        <w:t>Charlotte Hill (repayment of original $5000 loan)                         5000.00</w:t>
      </w:r>
    </w:p>
    <w:p w14:paraId="4E8F7AAF" w14:textId="77777777" w:rsidR="002F0CD1" w:rsidRDefault="002F0CD1" w:rsidP="002F0CD1">
      <w:pPr>
        <w:pStyle w:val="Standard"/>
      </w:pPr>
    </w:p>
    <w:p w14:paraId="71626290" w14:textId="77777777" w:rsidR="002F0CD1" w:rsidRDefault="002F0CD1" w:rsidP="002F0CD1">
      <w:pPr>
        <w:pStyle w:val="Standard"/>
      </w:pPr>
      <w:r>
        <w:t xml:space="preserve">Bill </w:t>
      </w:r>
      <w:proofErr w:type="spellStart"/>
      <w:r>
        <w:t>Betourne</w:t>
      </w:r>
      <w:proofErr w:type="spellEnd"/>
      <w:r>
        <w:t xml:space="preserve"> (supplies for mounting the AED units)                      189.99</w:t>
      </w:r>
    </w:p>
    <w:p w14:paraId="666C2A18" w14:textId="77777777" w:rsidR="002F0CD1" w:rsidRDefault="002F0CD1" w:rsidP="002F0CD1">
      <w:pPr>
        <w:pStyle w:val="Standard"/>
      </w:pPr>
    </w:p>
    <w:p w14:paraId="5E97B741" w14:textId="77777777" w:rsidR="002F0CD1" w:rsidRDefault="002F0CD1" w:rsidP="002F0CD1">
      <w:pPr>
        <w:pStyle w:val="Standard"/>
      </w:pPr>
      <w:r>
        <w:t>Ready Alert Service (May 1, 2017—April 30, 2018)                       756.00</w:t>
      </w:r>
    </w:p>
    <w:p w14:paraId="7D5E1EF6" w14:textId="77777777" w:rsidR="002F0CD1" w:rsidRDefault="002F0CD1" w:rsidP="002F0CD1">
      <w:pPr>
        <w:pStyle w:val="Standard"/>
      </w:pPr>
    </w:p>
    <w:p w14:paraId="1ED6C838" w14:textId="77777777" w:rsidR="002F0CD1" w:rsidRDefault="002F0CD1" w:rsidP="002F0CD1">
      <w:pPr>
        <w:pStyle w:val="Standard"/>
      </w:pPr>
      <w:r>
        <w:t>Paula Heitkemper (food provided for responders' meeting)               80.98</w:t>
      </w:r>
    </w:p>
    <w:p w14:paraId="30CBC1C5" w14:textId="77777777" w:rsidR="002F0CD1" w:rsidRDefault="002F0CD1" w:rsidP="002F0CD1">
      <w:pPr>
        <w:pStyle w:val="Standard"/>
      </w:pPr>
    </w:p>
    <w:p w14:paraId="13D5699A" w14:textId="77777777" w:rsidR="002F0CD1" w:rsidRDefault="002F0CD1" w:rsidP="002F0CD1">
      <w:pPr>
        <w:pStyle w:val="Standard"/>
      </w:pPr>
      <w:r>
        <w:t>Ready Alert Service (for 2 additional households for 6 months)        54.00</w:t>
      </w:r>
    </w:p>
    <w:p w14:paraId="7D40F3E9" w14:textId="77777777" w:rsidR="002F0CD1" w:rsidRDefault="002F0CD1" w:rsidP="002F0CD1">
      <w:pPr>
        <w:pStyle w:val="Standard"/>
      </w:pPr>
    </w:p>
    <w:p w14:paraId="3FDA2FF9" w14:textId="77777777" w:rsidR="002F0CD1" w:rsidRDefault="002F0CD1" w:rsidP="002F0CD1">
      <w:pPr>
        <w:pStyle w:val="Standard"/>
      </w:pPr>
      <w:r>
        <w:t xml:space="preserve">Bill </w:t>
      </w:r>
      <w:proofErr w:type="spellStart"/>
      <w:r>
        <w:t>Betourne</w:t>
      </w:r>
      <w:proofErr w:type="spellEnd"/>
      <w:r>
        <w:t xml:space="preserve">   (lights for AED boxes)                                                81.40</w:t>
      </w:r>
    </w:p>
    <w:p w14:paraId="306F46E3" w14:textId="77777777" w:rsidR="002F0CD1" w:rsidRDefault="002F0CD1" w:rsidP="002F0CD1">
      <w:pPr>
        <w:pStyle w:val="Standard"/>
      </w:pPr>
      <w:r>
        <w:t xml:space="preserve">                                                                                                    ----------------</w:t>
      </w:r>
    </w:p>
    <w:p w14:paraId="37FF4DBA" w14:textId="77777777" w:rsidR="002F0CD1" w:rsidRDefault="002F0CD1" w:rsidP="002F0CD1">
      <w:pPr>
        <w:pStyle w:val="Standard"/>
      </w:pPr>
      <w:r>
        <w:t xml:space="preserve">                                                                                                     </w:t>
      </w:r>
      <w:proofErr w:type="gramStart"/>
      <w:r>
        <w:t>$  9366.15</w:t>
      </w:r>
      <w:proofErr w:type="gramEnd"/>
      <w:r>
        <w:t xml:space="preserve">          </w:t>
      </w:r>
    </w:p>
    <w:p w14:paraId="5855BB8D" w14:textId="77777777" w:rsidR="002F0CD1" w:rsidRDefault="002F0CD1" w:rsidP="002F0CD1">
      <w:pPr>
        <w:pStyle w:val="Standard"/>
      </w:pPr>
    </w:p>
    <w:p w14:paraId="6C08E809" w14:textId="77777777" w:rsidR="002F0CD1" w:rsidRDefault="002F0CD1" w:rsidP="002F0CD1">
      <w:pPr>
        <w:pStyle w:val="Standard"/>
      </w:pPr>
    </w:p>
    <w:p w14:paraId="2CBA9CFA" w14:textId="77777777" w:rsidR="002F0CD1" w:rsidRDefault="002F0CD1" w:rsidP="002F0CD1">
      <w:pPr>
        <w:pStyle w:val="Standard"/>
      </w:pPr>
      <w:r>
        <w:t xml:space="preserve">Balance on hand January 1, 2018                                                                            </w:t>
      </w:r>
      <w:proofErr w:type="gramStart"/>
      <w:r>
        <w:t>$  4433.85</w:t>
      </w:r>
      <w:proofErr w:type="gramEnd"/>
      <w:r>
        <w:t xml:space="preserve">                                           </w:t>
      </w:r>
    </w:p>
    <w:p w14:paraId="0E24F877" w14:textId="77777777" w:rsidR="002F0CD1" w:rsidRDefault="002F0CD1" w:rsidP="002F0CD1">
      <w:pPr>
        <w:pStyle w:val="Standard"/>
      </w:pPr>
    </w:p>
    <w:p w14:paraId="3B5CB84F" w14:textId="77777777" w:rsidR="002F0CD1" w:rsidRDefault="002F0CD1" w:rsidP="002F0CD1">
      <w:pPr>
        <w:pStyle w:val="Standard"/>
      </w:pPr>
    </w:p>
    <w:p w14:paraId="6F1788B0" w14:textId="77777777" w:rsidR="002F0CD1" w:rsidRDefault="002F0CD1" w:rsidP="002F0CD1">
      <w:pPr>
        <w:pStyle w:val="Standard"/>
      </w:pPr>
    </w:p>
    <w:p w14:paraId="74E3A78B" w14:textId="77777777" w:rsidR="002F0CD1" w:rsidRDefault="002F0CD1" w:rsidP="002F0CD1">
      <w:pPr>
        <w:pStyle w:val="Standard"/>
      </w:pPr>
    </w:p>
    <w:p w14:paraId="76D0DD08" w14:textId="13C359BA" w:rsidR="00177496" w:rsidRPr="002F0CD1" w:rsidRDefault="00177496" w:rsidP="002F0CD1">
      <w:pPr>
        <w:pStyle w:val="Standard"/>
      </w:pPr>
    </w:p>
    <w:sectPr w:rsidR="00177496" w:rsidRPr="002F0CD1" w:rsidSect="008170B8">
      <w:footerReference w:type="default" r:id="rId13"/>
      <w:headerReference w:type="first" r:id="rId14"/>
      <w:pgSz w:w="12240" w:h="15840" w:code="1"/>
      <w:pgMar w:top="1440" w:right="900" w:bottom="1440" w:left="108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475CF" w14:textId="77777777" w:rsidR="00111F3F" w:rsidRDefault="00111F3F">
      <w:r>
        <w:separator/>
      </w:r>
    </w:p>
    <w:p w14:paraId="7FF86761" w14:textId="77777777" w:rsidR="00111F3F" w:rsidRDefault="00111F3F"/>
    <w:p w14:paraId="77A2E4A1" w14:textId="77777777" w:rsidR="00111F3F" w:rsidRDefault="00111F3F"/>
  </w:endnote>
  <w:endnote w:type="continuationSeparator" w:id="0">
    <w:p w14:paraId="44839FBE" w14:textId="77777777" w:rsidR="00111F3F" w:rsidRDefault="00111F3F">
      <w:r>
        <w:continuationSeparator/>
      </w:r>
    </w:p>
    <w:p w14:paraId="08940EE6" w14:textId="77777777" w:rsidR="00111F3F" w:rsidRDefault="00111F3F"/>
    <w:p w14:paraId="330C3CFC" w14:textId="77777777" w:rsidR="00111F3F" w:rsidRDefault="00111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C9295" w14:textId="4AA77DBE" w:rsidR="00CC0BA0" w:rsidRPr="009154E8" w:rsidRDefault="00CC0BA0">
    <w:pPr>
      <w:pStyle w:val="Footer"/>
      <w:rPr>
        <w:rFonts w:ascii="Arial" w:hAnsi="Arial" w:cs="Arial"/>
      </w:rPr>
    </w:pPr>
    <w:r w:rsidRPr="009154E8">
      <w:rPr>
        <w:rFonts w:ascii="Arial" w:hAnsi="Arial" w:cs="Arial"/>
      </w:rPr>
      <w:t xml:space="preserve">Page </w:t>
    </w:r>
    <w:r w:rsidRPr="009154E8">
      <w:rPr>
        <w:rFonts w:ascii="Arial" w:hAnsi="Arial" w:cs="Arial"/>
      </w:rPr>
      <w:fldChar w:fldCharType="begin"/>
    </w:r>
    <w:r w:rsidRPr="009154E8">
      <w:rPr>
        <w:rFonts w:ascii="Arial" w:hAnsi="Arial" w:cs="Arial"/>
      </w:rPr>
      <w:instrText xml:space="preserve"> PAGE   \* MERGEFORMAT </w:instrText>
    </w:r>
    <w:r w:rsidRPr="009154E8">
      <w:rPr>
        <w:rFonts w:ascii="Arial" w:hAnsi="Arial" w:cs="Arial"/>
      </w:rPr>
      <w:fldChar w:fldCharType="separate"/>
    </w:r>
    <w:r w:rsidR="000431BF">
      <w:rPr>
        <w:rFonts w:ascii="Arial" w:hAnsi="Arial" w:cs="Arial"/>
        <w:noProof/>
      </w:rPr>
      <w:t>2</w:t>
    </w:r>
    <w:r w:rsidRPr="009154E8">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1FFA6" w14:textId="77777777" w:rsidR="00111F3F" w:rsidRDefault="00111F3F">
      <w:r>
        <w:separator/>
      </w:r>
    </w:p>
    <w:p w14:paraId="59597E56" w14:textId="77777777" w:rsidR="00111F3F" w:rsidRDefault="00111F3F"/>
    <w:p w14:paraId="59508CD2" w14:textId="77777777" w:rsidR="00111F3F" w:rsidRDefault="00111F3F"/>
  </w:footnote>
  <w:footnote w:type="continuationSeparator" w:id="0">
    <w:p w14:paraId="1C3EBF27" w14:textId="77777777" w:rsidR="00111F3F" w:rsidRDefault="00111F3F">
      <w:r>
        <w:continuationSeparator/>
      </w:r>
    </w:p>
    <w:p w14:paraId="2E37ED60" w14:textId="77777777" w:rsidR="00111F3F" w:rsidRDefault="00111F3F"/>
    <w:p w14:paraId="329A3AD1" w14:textId="77777777" w:rsidR="00111F3F" w:rsidRDefault="00111F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4F3AA" w14:textId="77777777" w:rsidR="00CC0BA0" w:rsidRDefault="00CC0BA0" w:rsidP="00F720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625F9E"/>
    <w:lvl w:ilvl="0">
      <w:start w:val="1"/>
      <w:numFmt w:val="decimal"/>
      <w:lvlText w:val="%1."/>
      <w:lvlJc w:val="left"/>
      <w:pPr>
        <w:tabs>
          <w:tab w:val="num" w:pos="1800"/>
        </w:tabs>
        <w:ind w:left="1800" w:hanging="360"/>
      </w:pPr>
    </w:lvl>
  </w:abstractNum>
  <w:abstractNum w:abstractNumId="1">
    <w:nsid w:val="FFFFFF7D"/>
    <w:multiLevelType w:val="singleLevel"/>
    <w:tmpl w:val="AE8CC192"/>
    <w:lvl w:ilvl="0">
      <w:start w:val="1"/>
      <w:numFmt w:val="decimal"/>
      <w:lvlText w:val="%1."/>
      <w:lvlJc w:val="left"/>
      <w:pPr>
        <w:tabs>
          <w:tab w:val="num" w:pos="1440"/>
        </w:tabs>
        <w:ind w:left="1440" w:hanging="360"/>
      </w:pPr>
    </w:lvl>
  </w:abstractNum>
  <w:abstractNum w:abstractNumId="2">
    <w:nsid w:val="FFFFFF7E"/>
    <w:multiLevelType w:val="singleLevel"/>
    <w:tmpl w:val="BE2A030A"/>
    <w:lvl w:ilvl="0">
      <w:start w:val="1"/>
      <w:numFmt w:val="decimal"/>
      <w:lvlText w:val="%1."/>
      <w:lvlJc w:val="left"/>
      <w:pPr>
        <w:tabs>
          <w:tab w:val="num" w:pos="1080"/>
        </w:tabs>
        <w:ind w:left="1080" w:hanging="360"/>
      </w:pPr>
    </w:lvl>
  </w:abstractNum>
  <w:abstractNum w:abstractNumId="3">
    <w:nsid w:val="FFFFFF7F"/>
    <w:multiLevelType w:val="singleLevel"/>
    <w:tmpl w:val="6A328854"/>
    <w:lvl w:ilvl="0">
      <w:start w:val="1"/>
      <w:numFmt w:val="decimal"/>
      <w:lvlText w:val="%1."/>
      <w:lvlJc w:val="left"/>
      <w:pPr>
        <w:tabs>
          <w:tab w:val="num" w:pos="720"/>
        </w:tabs>
        <w:ind w:left="720" w:hanging="360"/>
      </w:pPr>
    </w:lvl>
  </w:abstractNum>
  <w:abstractNum w:abstractNumId="4">
    <w:nsid w:val="FFFFFF80"/>
    <w:multiLevelType w:val="singleLevel"/>
    <w:tmpl w:val="C65A0C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34C0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9E59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9218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6CC36A"/>
    <w:lvl w:ilvl="0">
      <w:start w:val="1"/>
      <w:numFmt w:val="decimal"/>
      <w:lvlText w:val="%1."/>
      <w:lvlJc w:val="left"/>
      <w:pPr>
        <w:tabs>
          <w:tab w:val="num" w:pos="360"/>
        </w:tabs>
        <w:ind w:left="360" w:hanging="360"/>
      </w:pPr>
    </w:lvl>
  </w:abstractNum>
  <w:abstractNum w:abstractNumId="9">
    <w:nsid w:val="FFFFFF89"/>
    <w:multiLevelType w:val="singleLevel"/>
    <w:tmpl w:val="908E3D46"/>
    <w:lvl w:ilvl="0">
      <w:start w:val="1"/>
      <w:numFmt w:val="bullet"/>
      <w:lvlText w:val=""/>
      <w:lvlJc w:val="left"/>
      <w:pPr>
        <w:tabs>
          <w:tab w:val="num" w:pos="360"/>
        </w:tabs>
        <w:ind w:left="360" w:hanging="360"/>
      </w:pPr>
      <w:rPr>
        <w:rFonts w:ascii="Symbol" w:hAnsi="Symbol" w:hint="default"/>
      </w:rPr>
    </w:lvl>
  </w:abstractNum>
  <w:abstractNum w:abstractNumId="10">
    <w:nsid w:val="1B025F9E"/>
    <w:multiLevelType w:val="hybridMultilevel"/>
    <w:tmpl w:val="81287CB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28212A05"/>
    <w:multiLevelType w:val="hybridMultilevel"/>
    <w:tmpl w:val="9B98A27A"/>
    <w:lvl w:ilvl="0" w:tplc="D6AC28F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nsid w:val="52ED0F0F"/>
    <w:multiLevelType w:val="hybridMultilevel"/>
    <w:tmpl w:val="65C22890"/>
    <w:lvl w:ilvl="0" w:tplc="85C078BE">
      <w:start w:val="1"/>
      <w:numFmt w:val="decimal"/>
      <w:lvlText w:val="%1."/>
      <w:lvlJc w:val="left"/>
      <w:pPr>
        <w:ind w:left="792" w:hanging="360"/>
      </w:pPr>
      <w:rPr>
        <w:rFonts w:ascii="Arial" w:eastAsiaTheme="minorEastAsia" w:hAnsi="Arial" w:cs="Aria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555B4017"/>
    <w:multiLevelType w:val="hybridMultilevel"/>
    <w:tmpl w:val="94B68A2A"/>
    <w:lvl w:ilvl="0" w:tplc="0D7E1832">
      <w:start w:val="1"/>
      <w:numFmt w:val="decimal"/>
      <w:lvlText w:val="%1."/>
      <w:lvlJc w:val="left"/>
      <w:pPr>
        <w:ind w:left="792" w:hanging="360"/>
      </w:pPr>
      <w:rPr>
        <w:rFonts w:ascii="Arial" w:hAnsi="Arial" w:cs="Aria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7DAE4621"/>
    <w:multiLevelType w:val="hybridMultilevel"/>
    <w:tmpl w:val="AE5EE780"/>
    <w:lvl w:ilvl="0" w:tplc="12E4050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33"/>
    <w:rsid w:val="0000266F"/>
    <w:rsid w:val="0000474F"/>
    <w:rsid w:val="00013027"/>
    <w:rsid w:val="00020B3B"/>
    <w:rsid w:val="00024580"/>
    <w:rsid w:val="00024948"/>
    <w:rsid w:val="000257D9"/>
    <w:rsid w:val="00025A3E"/>
    <w:rsid w:val="000369E0"/>
    <w:rsid w:val="00037197"/>
    <w:rsid w:val="000431BF"/>
    <w:rsid w:val="000549B0"/>
    <w:rsid w:val="00062639"/>
    <w:rsid w:val="000658AE"/>
    <w:rsid w:val="00085C1E"/>
    <w:rsid w:val="00090364"/>
    <w:rsid w:val="00091F3E"/>
    <w:rsid w:val="00092C17"/>
    <w:rsid w:val="0009537B"/>
    <w:rsid w:val="000962F0"/>
    <w:rsid w:val="0009681B"/>
    <w:rsid w:val="000971AD"/>
    <w:rsid w:val="000A79D0"/>
    <w:rsid w:val="000B0C10"/>
    <w:rsid w:val="000C192D"/>
    <w:rsid w:val="000C4CAB"/>
    <w:rsid w:val="000C5D7F"/>
    <w:rsid w:val="000C6757"/>
    <w:rsid w:val="000C6A37"/>
    <w:rsid w:val="000C714C"/>
    <w:rsid w:val="000D0D07"/>
    <w:rsid w:val="000D587E"/>
    <w:rsid w:val="000E0A8E"/>
    <w:rsid w:val="000E2DE4"/>
    <w:rsid w:val="000E3F33"/>
    <w:rsid w:val="000E7E99"/>
    <w:rsid w:val="000F3F5F"/>
    <w:rsid w:val="0010145B"/>
    <w:rsid w:val="00103DE1"/>
    <w:rsid w:val="001069FA"/>
    <w:rsid w:val="00111F3F"/>
    <w:rsid w:val="00115F72"/>
    <w:rsid w:val="00122F4F"/>
    <w:rsid w:val="001235F9"/>
    <w:rsid w:val="0014188F"/>
    <w:rsid w:val="00147C8E"/>
    <w:rsid w:val="001502FA"/>
    <w:rsid w:val="001509CB"/>
    <w:rsid w:val="00156030"/>
    <w:rsid w:val="00156728"/>
    <w:rsid w:val="00157081"/>
    <w:rsid w:val="001639EC"/>
    <w:rsid w:val="0016781A"/>
    <w:rsid w:val="001721E4"/>
    <w:rsid w:val="001733BA"/>
    <w:rsid w:val="00174099"/>
    <w:rsid w:val="0017540E"/>
    <w:rsid w:val="00175FA3"/>
    <w:rsid w:val="00177496"/>
    <w:rsid w:val="00191805"/>
    <w:rsid w:val="001927AE"/>
    <w:rsid w:val="001966E4"/>
    <w:rsid w:val="001B3B5A"/>
    <w:rsid w:val="001B5929"/>
    <w:rsid w:val="001C1833"/>
    <w:rsid w:val="001C2F22"/>
    <w:rsid w:val="001D21B5"/>
    <w:rsid w:val="001E1257"/>
    <w:rsid w:val="001E7D83"/>
    <w:rsid w:val="001F220A"/>
    <w:rsid w:val="00203CDE"/>
    <w:rsid w:val="00204554"/>
    <w:rsid w:val="00204992"/>
    <w:rsid w:val="00211BC1"/>
    <w:rsid w:val="0022344E"/>
    <w:rsid w:val="002304BA"/>
    <w:rsid w:val="00231086"/>
    <w:rsid w:val="00240722"/>
    <w:rsid w:val="00243FCF"/>
    <w:rsid w:val="00252EAD"/>
    <w:rsid w:val="002602CE"/>
    <w:rsid w:val="002608A4"/>
    <w:rsid w:val="00261266"/>
    <w:rsid w:val="00261711"/>
    <w:rsid w:val="00263B07"/>
    <w:rsid w:val="002718F2"/>
    <w:rsid w:val="002719F9"/>
    <w:rsid w:val="00275715"/>
    <w:rsid w:val="00275BF8"/>
    <w:rsid w:val="00282F37"/>
    <w:rsid w:val="002832F5"/>
    <w:rsid w:val="00283372"/>
    <w:rsid w:val="00290F23"/>
    <w:rsid w:val="00293CC1"/>
    <w:rsid w:val="00294BDE"/>
    <w:rsid w:val="00295E11"/>
    <w:rsid w:val="002B269E"/>
    <w:rsid w:val="002B2D6F"/>
    <w:rsid w:val="002B38E6"/>
    <w:rsid w:val="002B6A92"/>
    <w:rsid w:val="002D14FE"/>
    <w:rsid w:val="002D6DA9"/>
    <w:rsid w:val="002E2DF0"/>
    <w:rsid w:val="002F0CD1"/>
    <w:rsid w:val="002F132E"/>
    <w:rsid w:val="002F2EE1"/>
    <w:rsid w:val="002F6EA0"/>
    <w:rsid w:val="0030599B"/>
    <w:rsid w:val="0031088A"/>
    <w:rsid w:val="00310C7A"/>
    <w:rsid w:val="003146E3"/>
    <w:rsid w:val="003146EB"/>
    <w:rsid w:val="00321C4B"/>
    <w:rsid w:val="00321FE5"/>
    <w:rsid w:val="00327348"/>
    <w:rsid w:val="00327447"/>
    <w:rsid w:val="0033190B"/>
    <w:rsid w:val="00337D26"/>
    <w:rsid w:val="00340F87"/>
    <w:rsid w:val="003427E5"/>
    <w:rsid w:val="0034538C"/>
    <w:rsid w:val="00346DD1"/>
    <w:rsid w:val="003537B6"/>
    <w:rsid w:val="003569D9"/>
    <w:rsid w:val="00361E5A"/>
    <w:rsid w:val="0036574D"/>
    <w:rsid w:val="003675EB"/>
    <w:rsid w:val="003767A7"/>
    <w:rsid w:val="00383193"/>
    <w:rsid w:val="003831F2"/>
    <w:rsid w:val="00386ECF"/>
    <w:rsid w:val="00387B91"/>
    <w:rsid w:val="0039445B"/>
    <w:rsid w:val="003A71CF"/>
    <w:rsid w:val="003B1180"/>
    <w:rsid w:val="003B4D71"/>
    <w:rsid w:val="003B6798"/>
    <w:rsid w:val="003B6C08"/>
    <w:rsid w:val="003B6E50"/>
    <w:rsid w:val="003C368D"/>
    <w:rsid w:val="003C5089"/>
    <w:rsid w:val="003D3F36"/>
    <w:rsid w:val="003D4D68"/>
    <w:rsid w:val="003D5226"/>
    <w:rsid w:val="003D6BDE"/>
    <w:rsid w:val="003D70F6"/>
    <w:rsid w:val="003E2495"/>
    <w:rsid w:val="003E3A1D"/>
    <w:rsid w:val="003E3B03"/>
    <w:rsid w:val="004009A6"/>
    <w:rsid w:val="004133FD"/>
    <w:rsid w:val="00414FD1"/>
    <w:rsid w:val="004301B7"/>
    <w:rsid w:val="004305E7"/>
    <w:rsid w:val="00430A6A"/>
    <w:rsid w:val="00430C0F"/>
    <w:rsid w:val="00431176"/>
    <w:rsid w:val="00437F6D"/>
    <w:rsid w:val="00441FF1"/>
    <w:rsid w:val="00442D19"/>
    <w:rsid w:val="00454245"/>
    <w:rsid w:val="004631C8"/>
    <w:rsid w:val="00471CD4"/>
    <w:rsid w:val="00474BBF"/>
    <w:rsid w:val="004760B2"/>
    <w:rsid w:val="00481479"/>
    <w:rsid w:val="004938A8"/>
    <w:rsid w:val="004A1F97"/>
    <w:rsid w:val="004A745C"/>
    <w:rsid w:val="004A79E7"/>
    <w:rsid w:val="004B34C9"/>
    <w:rsid w:val="004B48F9"/>
    <w:rsid w:val="004B6151"/>
    <w:rsid w:val="004B7109"/>
    <w:rsid w:val="004C026D"/>
    <w:rsid w:val="004C33C3"/>
    <w:rsid w:val="004D1D45"/>
    <w:rsid w:val="004D3F4C"/>
    <w:rsid w:val="004D4DCD"/>
    <w:rsid w:val="004D6CB8"/>
    <w:rsid w:val="004E0F72"/>
    <w:rsid w:val="004E2074"/>
    <w:rsid w:val="004E4AA7"/>
    <w:rsid w:val="004F74B2"/>
    <w:rsid w:val="00500B86"/>
    <w:rsid w:val="0050370B"/>
    <w:rsid w:val="005038E5"/>
    <w:rsid w:val="00510D56"/>
    <w:rsid w:val="00520252"/>
    <w:rsid w:val="00521755"/>
    <w:rsid w:val="00523C13"/>
    <w:rsid w:val="005354FF"/>
    <w:rsid w:val="00537D72"/>
    <w:rsid w:val="005475E5"/>
    <w:rsid w:val="00553296"/>
    <w:rsid w:val="00553684"/>
    <w:rsid w:val="00554753"/>
    <w:rsid w:val="00583ABF"/>
    <w:rsid w:val="005877BB"/>
    <w:rsid w:val="005B4448"/>
    <w:rsid w:val="005B764A"/>
    <w:rsid w:val="005C04C8"/>
    <w:rsid w:val="005C3143"/>
    <w:rsid w:val="005C4984"/>
    <w:rsid w:val="005C62CF"/>
    <w:rsid w:val="005D1905"/>
    <w:rsid w:val="005D6FB0"/>
    <w:rsid w:val="005E4808"/>
    <w:rsid w:val="005E4ACC"/>
    <w:rsid w:val="005E7208"/>
    <w:rsid w:val="005F0254"/>
    <w:rsid w:val="005F09DB"/>
    <w:rsid w:val="005F1E07"/>
    <w:rsid w:val="005F3910"/>
    <w:rsid w:val="005F788C"/>
    <w:rsid w:val="00601EF2"/>
    <w:rsid w:val="006032B8"/>
    <w:rsid w:val="0060355F"/>
    <w:rsid w:val="00607DAD"/>
    <w:rsid w:val="00617854"/>
    <w:rsid w:val="00622D94"/>
    <w:rsid w:val="006307B1"/>
    <w:rsid w:val="006347EF"/>
    <w:rsid w:val="00655F9A"/>
    <w:rsid w:val="00657CE8"/>
    <w:rsid w:val="00660BCB"/>
    <w:rsid w:val="00666815"/>
    <w:rsid w:val="00671F0A"/>
    <w:rsid w:val="00672035"/>
    <w:rsid w:val="00676CD1"/>
    <w:rsid w:val="00680213"/>
    <w:rsid w:val="00680DC0"/>
    <w:rsid w:val="00682676"/>
    <w:rsid w:val="00690607"/>
    <w:rsid w:val="00695DA6"/>
    <w:rsid w:val="006A3D3E"/>
    <w:rsid w:val="006B30A9"/>
    <w:rsid w:val="006B4B44"/>
    <w:rsid w:val="006C1345"/>
    <w:rsid w:val="006C1726"/>
    <w:rsid w:val="006C34D2"/>
    <w:rsid w:val="006C3B90"/>
    <w:rsid w:val="006C4F37"/>
    <w:rsid w:val="006D0C44"/>
    <w:rsid w:val="006D63D2"/>
    <w:rsid w:val="006E185E"/>
    <w:rsid w:val="006E1938"/>
    <w:rsid w:val="006E4143"/>
    <w:rsid w:val="006E5400"/>
    <w:rsid w:val="006F0C9E"/>
    <w:rsid w:val="006F2E0D"/>
    <w:rsid w:val="006F7D84"/>
    <w:rsid w:val="007021F5"/>
    <w:rsid w:val="007050F4"/>
    <w:rsid w:val="00705AE0"/>
    <w:rsid w:val="00705E79"/>
    <w:rsid w:val="00707E5B"/>
    <w:rsid w:val="00711F68"/>
    <w:rsid w:val="00720D4C"/>
    <w:rsid w:val="00720DBE"/>
    <w:rsid w:val="00724A7D"/>
    <w:rsid w:val="00725AD2"/>
    <w:rsid w:val="00735350"/>
    <w:rsid w:val="00744F5B"/>
    <w:rsid w:val="0074690B"/>
    <w:rsid w:val="00755437"/>
    <w:rsid w:val="007606B8"/>
    <w:rsid w:val="00760CD4"/>
    <w:rsid w:val="007637CF"/>
    <w:rsid w:val="00781A24"/>
    <w:rsid w:val="00781B39"/>
    <w:rsid w:val="00782E09"/>
    <w:rsid w:val="00786070"/>
    <w:rsid w:val="0078623D"/>
    <w:rsid w:val="0078686B"/>
    <w:rsid w:val="0079754E"/>
    <w:rsid w:val="007A4ABB"/>
    <w:rsid w:val="007A7AE7"/>
    <w:rsid w:val="007B04F6"/>
    <w:rsid w:val="007B1FE1"/>
    <w:rsid w:val="007B4E1B"/>
    <w:rsid w:val="007B573B"/>
    <w:rsid w:val="007C7FE9"/>
    <w:rsid w:val="007D1A3F"/>
    <w:rsid w:val="007D7504"/>
    <w:rsid w:val="007E41C2"/>
    <w:rsid w:val="007E4655"/>
    <w:rsid w:val="008102DB"/>
    <w:rsid w:val="008151DC"/>
    <w:rsid w:val="008170B8"/>
    <w:rsid w:val="00833069"/>
    <w:rsid w:val="00833899"/>
    <w:rsid w:val="00834011"/>
    <w:rsid w:val="00834646"/>
    <w:rsid w:val="00835F89"/>
    <w:rsid w:val="0084023D"/>
    <w:rsid w:val="008430D2"/>
    <w:rsid w:val="00845561"/>
    <w:rsid w:val="00845C98"/>
    <w:rsid w:val="008517E0"/>
    <w:rsid w:val="00854ACF"/>
    <w:rsid w:val="00855D5C"/>
    <w:rsid w:val="00856E29"/>
    <w:rsid w:val="00857AA5"/>
    <w:rsid w:val="008610E0"/>
    <w:rsid w:val="00862588"/>
    <w:rsid w:val="00875A3E"/>
    <w:rsid w:val="00876ED8"/>
    <w:rsid w:val="00892A93"/>
    <w:rsid w:val="00893760"/>
    <w:rsid w:val="00893BBC"/>
    <w:rsid w:val="008A02BF"/>
    <w:rsid w:val="008A1D12"/>
    <w:rsid w:val="008B0AC5"/>
    <w:rsid w:val="008B1BC1"/>
    <w:rsid w:val="008B300D"/>
    <w:rsid w:val="008B3E4F"/>
    <w:rsid w:val="008C4A95"/>
    <w:rsid w:val="008D0A68"/>
    <w:rsid w:val="008D2BE4"/>
    <w:rsid w:val="008D56D9"/>
    <w:rsid w:val="008E17F7"/>
    <w:rsid w:val="008E6181"/>
    <w:rsid w:val="008F1122"/>
    <w:rsid w:val="009008E8"/>
    <w:rsid w:val="0091281E"/>
    <w:rsid w:val="00914F4E"/>
    <w:rsid w:val="009154E8"/>
    <w:rsid w:val="009206BF"/>
    <w:rsid w:val="009475EC"/>
    <w:rsid w:val="00947889"/>
    <w:rsid w:val="009512B1"/>
    <w:rsid w:val="00951BDA"/>
    <w:rsid w:val="00952D9C"/>
    <w:rsid w:val="00960F84"/>
    <w:rsid w:val="0096233D"/>
    <w:rsid w:val="00962811"/>
    <w:rsid w:val="009669FD"/>
    <w:rsid w:val="00967D03"/>
    <w:rsid w:val="0097321B"/>
    <w:rsid w:val="00973EF8"/>
    <w:rsid w:val="00980E4C"/>
    <w:rsid w:val="0098453F"/>
    <w:rsid w:val="00990109"/>
    <w:rsid w:val="0099185C"/>
    <w:rsid w:val="00993DAD"/>
    <w:rsid w:val="009A0733"/>
    <w:rsid w:val="009A7191"/>
    <w:rsid w:val="009B105F"/>
    <w:rsid w:val="009B7912"/>
    <w:rsid w:val="009C70E4"/>
    <w:rsid w:val="009D1366"/>
    <w:rsid w:val="009D3226"/>
    <w:rsid w:val="009D4911"/>
    <w:rsid w:val="009D7311"/>
    <w:rsid w:val="009F19A3"/>
    <w:rsid w:val="009F2C18"/>
    <w:rsid w:val="009F3E45"/>
    <w:rsid w:val="009F747E"/>
    <w:rsid w:val="00A02376"/>
    <w:rsid w:val="00A02DEF"/>
    <w:rsid w:val="00A06BF2"/>
    <w:rsid w:val="00A06CD2"/>
    <w:rsid w:val="00A077D4"/>
    <w:rsid w:val="00A07903"/>
    <w:rsid w:val="00A2403A"/>
    <w:rsid w:val="00A254B5"/>
    <w:rsid w:val="00A272F3"/>
    <w:rsid w:val="00A40AE8"/>
    <w:rsid w:val="00A44981"/>
    <w:rsid w:val="00A50735"/>
    <w:rsid w:val="00A522BA"/>
    <w:rsid w:val="00A52748"/>
    <w:rsid w:val="00A527AD"/>
    <w:rsid w:val="00A52D4A"/>
    <w:rsid w:val="00A57C7D"/>
    <w:rsid w:val="00A654F1"/>
    <w:rsid w:val="00A70B50"/>
    <w:rsid w:val="00A760B6"/>
    <w:rsid w:val="00A7623E"/>
    <w:rsid w:val="00A76D91"/>
    <w:rsid w:val="00A805B1"/>
    <w:rsid w:val="00A863D0"/>
    <w:rsid w:val="00A86C34"/>
    <w:rsid w:val="00A916F0"/>
    <w:rsid w:val="00AA5AEC"/>
    <w:rsid w:val="00AB10BE"/>
    <w:rsid w:val="00AC097C"/>
    <w:rsid w:val="00AC14C8"/>
    <w:rsid w:val="00AC5F97"/>
    <w:rsid w:val="00AC5FD0"/>
    <w:rsid w:val="00AC7D45"/>
    <w:rsid w:val="00AD3DA0"/>
    <w:rsid w:val="00AE49C3"/>
    <w:rsid w:val="00B073A1"/>
    <w:rsid w:val="00B12897"/>
    <w:rsid w:val="00B13285"/>
    <w:rsid w:val="00B17C9E"/>
    <w:rsid w:val="00B22387"/>
    <w:rsid w:val="00B27372"/>
    <w:rsid w:val="00B30C78"/>
    <w:rsid w:val="00B373A5"/>
    <w:rsid w:val="00B41F62"/>
    <w:rsid w:val="00B4216E"/>
    <w:rsid w:val="00B43A72"/>
    <w:rsid w:val="00B44093"/>
    <w:rsid w:val="00B4462D"/>
    <w:rsid w:val="00B455F9"/>
    <w:rsid w:val="00B6723B"/>
    <w:rsid w:val="00B6794F"/>
    <w:rsid w:val="00B74344"/>
    <w:rsid w:val="00B74FAC"/>
    <w:rsid w:val="00B77EFA"/>
    <w:rsid w:val="00B80A01"/>
    <w:rsid w:val="00B822EC"/>
    <w:rsid w:val="00B84142"/>
    <w:rsid w:val="00BA76CB"/>
    <w:rsid w:val="00BC2AE5"/>
    <w:rsid w:val="00BC2FCB"/>
    <w:rsid w:val="00BC66D5"/>
    <w:rsid w:val="00BD49E6"/>
    <w:rsid w:val="00BE280E"/>
    <w:rsid w:val="00BE4094"/>
    <w:rsid w:val="00BE4556"/>
    <w:rsid w:val="00BF04FD"/>
    <w:rsid w:val="00BF4A7D"/>
    <w:rsid w:val="00C00AF6"/>
    <w:rsid w:val="00C02215"/>
    <w:rsid w:val="00C10C0F"/>
    <w:rsid w:val="00C1245F"/>
    <w:rsid w:val="00C13E87"/>
    <w:rsid w:val="00C15DBD"/>
    <w:rsid w:val="00C21B43"/>
    <w:rsid w:val="00C21C40"/>
    <w:rsid w:val="00C2260C"/>
    <w:rsid w:val="00C233D7"/>
    <w:rsid w:val="00C269D7"/>
    <w:rsid w:val="00C31834"/>
    <w:rsid w:val="00C45322"/>
    <w:rsid w:val="00C46BBB"/>
    <w:rsid w:val="00C52746"/>
    <w:rsid w:val="00C54D20"/>
    <w:rsid w:val="00C65830"/>
    <w:rsid w:val="00C67B4E"/>
    <w:rsid w:val="00C70F09"/>
    <w:rsid w:val="00C84B83"/>
    <w:rsid w:val="00CA05EE"/>
    <w:rsid w:val="00CA207A"/>
    <w:rsid w:val="00CA26D2"/>
    <w:rsid w:val="00CA2C45"/>
    <w:rsid w:val="00CA45A2"/>
    <w:rsid w:val="00CA4CEA"/>
    <w:rsid w:val="00CB475B"/>
    <w:rsid w:val="00CC0BA0"/>
    <w:rsid w:val="00CC4245"/>
    <w:rsid w:val="00CC45D4"/>
    <w:rsid w:val="00CC6D28"/>
    <w:rsid w:val="00CD084D"/>
    <w:rsid w:val="00CD40FF"/>
    <w:rsid w:val="00CE1BD4"/>
    <w:rsid w:val="00CF6277"/>
    <w:rsid w:val="00CF67AB"/>
    <w:rsid w:val="00D03525"/>
    <w:rsid w:val="00D03C0D"/>
    <w:rsid w:val="00D1079D"/>
    <w:rsid w:val="00D12EBD"/>
    <w:rsid w:val="00D21206"/>
    <w:rsid w:val="00D3203A"/>
    <w:rsid w:val="00D35F2C"/>
    <w:rsid w:val="00D409C7"/>
    <w:rsid w:val="00D40BE0"/>
    <w:rsid w:val="00D40D6C"/>
    <w:rsid w:val="00D42E63"/>
    <w:rsid w:val="00D44CB0"/>
    <w:rsid w:val="00D47042"/>
    <w:rsid w:val="00D52566"/>
    <w:rsid w:val="00D56CEA"/>
    <w:rsid w:val="00D61AA0"/>
    <w:rsid w:val="00D63957"/>
    <w:rsid w:val="00D64E61"/>
    <w:rsid w:val="00D72E22"/>
    <w:rsid w:val="00D751BE"/>
    <w:rsid w:val="00D80C0B"/>
    <w:rsid w:val="00D81360"/>
    <w:rsid w:val="00D838ED"/>
    <w:rsid w:val="00D90B20"/>
    <w:rsid w:val="00D90C7B"/>
    <w:rsid w:val="00D9721E"/>
    <w:rsid w:val="00D9786B"/>
    <w:rsid w:val="00DA4957"/>
    <w:rsid w:val="00DB0E89"/>
    <w:rsid w:val="00DB53E3"/>
    <w:rsid w:val="00DC107E"/>
    <w:rsid w:val="00DC4C68"/>
    <w:rsid w:val="00DD5DA6"/>
    <w:rsid w:val="00DD619E"/>
    <w:rsid w:val="00DD674E"/>
    <w:rsid w:val="00DE38C6"/>
    <w:rsid w:val="00DE473A"/>
    <w:rsid w:val="00DF35F4"/>
    <w:rsid w:val="00DF4D7D"/>
    <w:rsid w:val="00E06FA5"/>
    <w:rsid w:val="00E13FF4"/>
    <w:rsid w:val="00E17747"/>
    <w:rsid w:val="00E207EA"/>
    <w:rsid w:val="00E21813"/>
    <w:rsid w:val="00E2297E"/>
    <w:rsid w:val="00E26683"/>
    <w:rsid w:val="00E27233"/>
    <w:rsid w:val="00E35FD2"/>
    <w:rsid w:val="00E533BA"/>
    <w:rsid w:val="00E578CF"/>
    <w:rsid w:val="00E629AF"/>
    <w:rsid w:val="00E63F96"/>
    <w:rsid w:val="00E72259"/>
    <w:rsid w:val="00E73B2D"/>
    <w:rsid w:val="00E7756D"/>
    <w:rsid w:val="00E85573"/>
    <w:rsid w:val="00E873AA"/>
    <w:rsid w:val="00E90385"/>
    <w:rsid w:val="00EA469F"/>
    <w:rsid w:val="00EA4B0C"/>
    <w:rsid w:val="00EB62EC"/>
    <w:rsid w:val="00ED280D"/>
    <w:rsid w:val="00ED5608"/>
    <w:rsid w:val="00ED745B"/>
    <w:rsid w:val="00EE5482"/>
    <w:rsid w:val="00EF4D82"/>
    <w:rsid w:val="00EF5D26"/>
    <w:rsid w:val="00EF7732"/>
    <w:rsid w:val="00EF7EE3"/>
    <w:rsid w:val="00F001DF"/>
    <w:rsid w:val="00F05DF3"/>
    <w:rsid w:val="00F13E8C"/>
    <w:rsid w:val="00F160A8"/>
    <w:rsid w:val="00F2355D"/>
    <w:rsid w:val="00F264B2"/>
    <w:rsid w:val="00F2703C"/>
    <w:rsid w:val="00F40356"/>
    <w:rsid w:val="00F4427D"/>
    <w:rsid w:val="00F45DC5"/>
    <w:rsid w:val="00F472F2"/>
    <w:rsid w:val="00F60B91"/>
    <w:rsid w:val="00F6476E"/>
    <w:rsid w:val="00F65D7F"/>
    <w:rsid w:val="00F7143A"/>
    <w:rsid w:val="00F71779"/>
    <w:rsid w:val="00F7206C"/>
    <w:rsid w:val="00F72D9D"/>
    <w:rsid w:val="00F73ACC"/>
    <w:rsid w:val="00F86EFA"/>
    <w:rsid w:val="00FB163B"/>
    <w:rsid w:val="00FC3CE5"/>
    <w:rsid w:val="00FC5F8C"/>
    <w:rsid w:val="00FC6A0F"/>
    <w:rsid w:val="00FC6C94"/>
    <w:rsid w:val="00FD2A96"/>
    <w:rsid w:val="00FD2B6C"/>
    <w:rsid w:val="00FD6164"/>
    <w:rsid w:val="00FE00F7"/>
    <w:rsid w:val="00FE0161"/>
    <w:rsid w:val="00FE10DC"/>
    <w:rsid w:val="00FE3D93"/>
    <w:rsid w:val="00FE6C3B"/>
    <w:rsid w:val="00FF0073"/>
    <w:rsid w:val="00FF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5A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Normal (Web)" w:uiPriority="0"/>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ListParagraph">
    <w:name w:val="List Paragraph"/>
    <w:basedOn w:val="Normal"/>
    <w:uiPriority w:val="34"/>
    <w:unhideWhenUsed/>
    <w:qFormat/>
    <w:rsid w:val="001509CB"/>
    <w:pPr>
      <w:ind w:left="720"/>
      <w:contextualSpacing/>
    </w:pPr>
  </w:style>
  <w:style w:type="paragraph" w:styleId="BalloonText">
    <w:name w:val="Balloon Text"/>
    <w:basedOn w:val="Normal"/>
    <w:link w:val="BalloonTextChar"/>
    <w:uiPriority w:val="99"/>
    <w:semiHidden/>
    <w:unhideWhenUsed/>
    <w:rsid w:val="003D522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226"/>
    <w:rPr>
      <w:rFonts w:ascii="Segoe UI" w:hAnsi="Segoe UI" w:cs="Segoe UI"/>
      <w:sz w:val="18"/>
      <w:szCs w:val="18"/>
    </w:rPr>
  </w:style>
  <w:style w:type="character" w:styleId="Hyperlink">
    <w:name w:val="Hyperlink"/>
    <w:basedOn w:val="DefaultParagraphFont"/>
    <w:uiPriority w:val="99"/>
    <w:unhideWhenUsed/>
    <w:rsid w:val="00B80A01"/>
    <w:rPr>
      <w:color w:val="6B9F25" w:themeColor="hyperlink"/>
      <w:u w:val="single"/>
    </w:rPr>
  </w:style>
  <w:style w:type="character" w:styleId="FollowedHyperlink">
    <w:name w:val="FollowedHyperlink"/>
    <w:basedOn w:val="DefaultParagraphFont"/>
    <w:uiPriority w:val="99"/>
    <w:semiHidden/>
    <w:unhideWhenUsed/>
    <w:rsid w:val="00B80A01"/>
    <w:rPr>
      <w:color w:val="B26B02" w:themeColor="followedHyperlink"/>
      <w:u w:val="single"/>
    </w:rPr>
  </w:style>
  <w:style w:type="paragraph" w:styleId="NormalWeb">
    <w:name w:val="Normal (Web)"/>
    <w:basedOn w:val="Normal"/>
    <w:semiHidden/>
    <w:rsid w:val="003569D9"/>
    <w:pPr>
      <w:spacing w:before="100" w:beforeAutospacing="1" w:after="100" w:afterAutospacing="1"/>
      <w:ind w:left="0"/>
    </w:pPr>
    <w:rPr>
      <w:rFonts w:ascii="Times New Roman" w:eastAsia="Times New Roman" w:hAnsi="Times New Roman" w:cs="Times New Roman"/>
      <w:sz w:val="24"/>
      <w:szCs w:val="24"/>
      <w:lang w:eastAsia="en-US"/>
    </w:rPr>
  </w:style>
  <w:style w:type="paragraph" w:customStyle="1" w:styleId="Standard">
    <w:name w:val="Standard"/>
    <w:rsid w:val="002F0CD1"/>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Normal (Web)" w:uiPriority="0"/>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ListParagraph">
    <w:name w:val="List Paragraph"/>
    <w:basedOn w:val="Normal"/>
    <w:uiPriority w:val="34"/>
    <w:unhideWhenUsed/>
    <w:qFormat/>
    <w:rsid w:val="001509CB"/>
    <w:pPr>
      <w:ind w:left="720"/>
      <w:contextualSpacing/>
    </w:pPr>
  </w:style>
  <w:style w:type="paragraph" w:styleId="BalloonText">
    <w:name w:val="Balloon Text"/>
    <w:basedOn w:val="Normal"/>
    <w:link w:val="BalloonTextChar"/>
    <w:uiPriority w:val="99"/>
    <w:semiHidden/>
    <w:unhideWhenUsed/>
    <w:rsid w:val="003D522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226"/>
    <w:rPr>
      <w:rFonts w:ascii="Segoe UI" w:hAnsi="Segoe UI" w:cs="Segoe UI"/>
      <w:sz w:val="18"/>
      <w:szCs w:val="18"/>
    </w:rPr>
  </w:style>
  <w:style w:type="character" w:styleId="Hyperlink">
    <w:name w:val="Hyperlink"/>
    <w:basedOn w:val="DefaultParagraphFont"/>
    <w:uiPriority w:val="99"/>
    <w:unhideWhenUsed/>
    <w:rsid w:val="00B80A01"/>
    <w:rPr>
      <w:color w:val="6B9F25" w:themeColor="hyperlink"/>
      <w:u w:val="single"/>
    </w:rPr>
  </w:style>
  <w:style w:type="character" w:styleId="FollowedHyperlink">
    <w:name w:val="FollowedHyperlink"/>
    <w:basedOn w:val="DefaultParagraphFont"/>
    <w:uiPriority w:val="99"/>
    <w:semiHidden/>
    <w:unhideWhenUsed/>
    <w:rsid w:val="00B80A01"/>
    <w:rPr>
      <w:color w:val="B26B02" w:themeColor="followedHyperlink"/>
      <w:u w:val="single"/>
    </w:rPr>
  </w:style>
  <w:style w:type="paragraph" w:styleId="NormalWeb">
    <w:name w:val="Normal (Web)"/>
    <w:basedOn w:val="Normal"/>
    <w:semiHidden/>
    <w:rsid w:val="003569D9"/>
    <w:pPr>
      <w:spacing w:before="100" w:beforeAutospacing="1" w:after="100" w:afterAutospacing="1"/>
      <w:ind w:left="0"/>
    </w:pPr>
    <w:rPr>
      <w:rFonts w:ascii="Times New Roman" w:eastAsia="Times New Roman" w:hAnsi="Times New Roman" w:cs="Times New Roman"/>
      <w:sz w:val="24"/>
      <w:szCs w:val="24"/>
      <w:lang w:eastAsia="en-US"/>
    </w:rPr>
  </w:style>
  <w:style w:type="paragraph" w:customStyle="1" w:styleId="Standard">
    <w:name w:val="Standard"/>
    <w:rsid w:val="002F0CD1"/>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3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mobile.dunedinaeds.com/contact-us-2-2.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b\AppData\Roaming\Microsoft\Templates\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EEFB6A968542D691023633D51EAC3C"/>
        <w:category>
          <w:name w:val="General"/>
          <w:gallery w:val="placeholder"/>
        </w:category>
        <w:types>
          <w:type w:val="bbPlcHdr"/>
        </w:types>
        <w:behaviors>
          <w:behavior w:val="content"/>
        </w:behaviors>
        <w:guid w:val="{9C2BE316-A0D0-49A2-8365-D161CF2FD424}"/>
      </w:docPartPr>
      <w:docPartBody>
        <w:p w:rsidR="00C07A1B" w:rsidRDefault="00A555C3">
          <w:pPr>
            <w:pStyle w:val="3CEEFB6A968542D691023633D51EAC3C"/>
          </w:pPr>
          <w:r>
            <w:t>[Meeting Title]</w:t>
          </w:r>
        </w:p>
      </w:docPartBody>
    </w:docPart>
    <w:docPart>
      <w:docPartPr>
        <w:name w:val="8356DCABADD74E7FAA2E9BE93F971B80"/>
        <w:category>
          <w:name w:val="General"/>
          <w:gallery w:val="placeholder"/>
        </w:category>
        <w:types>
          <w:type w:val="bbPlcHdr"/>
        </w:types>
        <w:behaviors>
          <w:behavior w:val="content"/>
        </w:behaviors>
        <w:guid w:val="{3898FABD-85B7-43BC-85F5-30EA0E8811A7}"/>
      </w:docPartPr>
      <w:docPartBody>
        <w:p w:rsidR="00C07A1B" w:rsidRDefault="00A555C3">
          <w:pPr>
            <w:pStyle w:val="8356DCABADD74E7FAA2E9BE93F971B80"/>
          </w:pPr>
          <w:r>
            <w:t>[Name]</w:t>
          </w:r>
        </w:p>
      </w:docPartBody>
    </w:docPart>
    <w:docPart>
      <w:docPartPr>
        <w:name w:val="EFFCFB9F4F224878A4749E162FB18C01"/>
        <w:category>
          <w:name w:val="General"/>
          <w:gallery w:val="placeholder"/>
        </w:category>
        <w:types>
          <w:type w:val="bbPlcHdr"/>
        </w:types>
        <w:behaviors>
          <w:behavior w:val="content"/>
        </w:behaviors>
        <w:guid w:val="{62B3559F-376E-4AB9-8A3F-17A87A169CAB}"/>
      </w:docPartPr>
      <w:docPartBody>
        <w:p w:rsidR="00C07A1B" w:rsidRDefault="00A555C3">
          <w:pPr>
            <w:pStyle w:val="EFFCFB9F4F224878A4749E162FB18C01"/>
          </w:pPr>
          <w:r>
            <w:t>[Purpose]</w:t>
          </w:r>
        </w:p>
      </w:docPartBody>
    </w:docPart>
    <w:docPart>
      <w:docPartPr>
        <w:name w:val="94027C55E7204A93B9369B3DFC62E36D"/>
        <w:category>
          <w:name w:val="General"/>
          <w:gallery w:val="placeholder"/>
        </w:category>
        <w:types>
          <w:type w:val="bbPlcHdr"/>
        </w:types>
        <w:behaviors>
          <w:behavior w:val="content"/>
        </w:behaviors>
        <w:guid w:val="{84353567-5037-4867-A61F-86CCD5941E77}"/>
      </w:docPartPr>
      <w:docPartBody>
        <w:p w:rsidR="00C07A1B" w:rsidRDefault="00A555C3">
          <w:pPr>
            <w:pStyle w:val="94027C55E7204A93B9369B3DFC62E36D"/>
          </w:pPr>
          <w:r>
            <w:t>[Attendees]</w:t>
          </w:r>
        </w:p>
      </w:docPartBody>
    </w:docPart>
    <w:docPart>
      <w:docPartPr>
        <w:name w:val="995E086A7CF7430A9B2B2D857F9D508A"/>
        <w:category>
          <w:name w:val="General"/>
          <w:gallery w:val="placeholder"/>
        </w:category>
        <w:types>
          <w:type w:val="bbPlcHdr"/>
        </w:types>
        <w:behaviors>
          <w:behavior w:val="content"/>
        </w:behaviors>
        <w:guid w:val="{53F2B082-F17B-4EF9-B503-6EA309590BF0}"/>
      </w:docPartPr>
      <w:docPartBody>
        <w:p w:rsidR="00C07A1B" w:rsidRDefault="00A555C3">
          <w:pPr>
            <w:pStyle w:val="995E086A7CF7430A9B2B2D857F9D508A"/>
          </w:pPr>
          <w:r>
            <w:rPr>
              <w:rStyle w:val="SubtleEmphasis"/>
            </w:rPr>
            <w:t>[Topic]</w:t>
          </w:r>
        </w:p>
      </w:docPartBody>
    </w:docPart>
    <w:docPart>
      <w:docPartPr>
        <w:name w:val="013B0DCD9DB34F01B54322617B7757A8"/>
        <w:category>
          <w:name w:val="General"/>
          <w:gallery w:val="placeholder"/>
        </w:category>
        <w:types>
          <w:type w:val="bbPlcHdr"/>
        </w:types>
        <w:behaviors>
          <w:behavior w:val="content"/>
        </w:behaviors>
        <w:guid w:val="{AEFA71E7-E693-4CBD-A308-4C5F985883BE}"/>
      </w:docPartPr>
      <w:docPartBody>
        <w:p w:rsidR="00C07A1B" w:rsidRDefault="00A555C3">
          <w:pPr>
            <w:pStyle w:val="013B0DCD9DB34F01B54322617B7757A8"/>
          </w:pPr>
          <w:r>
            <w:t>[Conversation]</w:t>
          </w:r>
        </w:p>
      </w:docPartBody>
    </w:docPart>
    <w:docPart>
      <w:docPartPr>
        <w:name w:val="D93FC78E4E2B454D98C8CAF3FB42784F"/>
        <w:category>
          <w:name w:val="General"/>
          <w:gallery w:val="placeholder"/>
        </w:category>
        <w:types>
          <w:type w:val="bbPlcHdr"/>
        </w:types>
        <w:behaviors>
          <w:behavior w:val="content"/>
        </w:behaviors>
        <w:guid w:val="{074126AB-6090-4CBF-B4DE-7EF069BB487D}"/>
      </w:docPartPr>
      <w:docPartBody>
        <w:p w:rsidR="00C07A1B" w:rsidRDefault="003E4A7D" w:rsidP="003E4A7D">
          <w:pPr>
            <w:pStyle w:val="D93FC78E4E2B454D98C8CAF3FB42784F"/>
          </w:pPr>
          <w:r>
            <w:rPr>
              <w:rStyle w:val="SubtleEmphasis"/>
            </w:rPr>
            <w:t>[Topic]</w:t>
          </w:r>
        </w:p>
      </w:docPartBody>
    </w:docPart>
    <w:docPart>
      <w:docPartPr>
        <w:name w:val="C5B97BD24BF948D7AE659E930223B813"/>
        <w:category>
          <w:name w:val="General"/>
          <w:gallery w:val="placeholder"/>
        </w:category>
        <w:types>
          <w:type w:val="bbPlcHdr"/>
        </w:types>
        <w:behaviors>
          <w:behavior w:val="content"/>
        </w:behaviors>
        <w:guid w:val="{3549FE45-1638-447A-93C1-BEE2D0D52BBA}"/>
      </w:docPartPr>
      <w:docPartBody>
        <w:p w:rsidR="00C3660B" w:rsidRDefault="001555AD" w:rsidP="001555AD">
          <w:pPr>
            <w:pStyle w:val="C5B97BD24BF948D7AE659E930223B813"/>
          </w:pPr>
          <w:r>
            <w:t>[Conversation]</w:t>
          </w:r>
        </w:p>
      </w:docPartBody>
    </w:docPart>
    <w:docPart>
      <w:docPartPr>
        <w:name w:val="00F63A5E5D744329857C5D0F51F8C10C"/>
        <w:category>
          <w:name w:val="General"/>
          <w:gallery w:val="placeholder"/>
        </w:category>
        <w:types>
          <w:type w:val="bbPlcHdr"/>
        </w:types>
        <w:behaviors>
          <w:behavior w:val="content"/>
        </w:behaviors>
        <w:guid w:val="{0CCB0EBB-50FB-4220-81BA-22ECEBAD68B7}"/>
      </w:docPartPr>
      <w:docPartBody>
        <w:p w:rsidR="00C3660B" w:rsidRDefault="001555AD" w:rsidP="001555AD">
          <w:pPr>
            <w:pStyle w:val="00F63A5E5D744329857C5D0F51F8C10C"/>
          </w:pPr>
          <w:r>
            <w:rPr>
              <w:rStyle w:val="SubtleEmphasis"/>
            </w:rPr>
            <w:t>[Topic]</w:t>
          </w:r>
        </w:p>
      </w:docPartBody>
    </w:docPart>
    <w:docPart>
      <w:docPartPr>
        <w:name w:val="4EC22842A41B4ED59124CE6D2FCC8D7C"/>
        <w:category>
          <w:name w:val="General"/>
          <w:gallery w:val="placeholder"/>
        </w:category>
        <w:types>
          <w:type w:val="bbPlcHdr"/>
        </w:types>
        <w:behaviors>
          <w:behavior w:val="content"/>
        </w:behaviors>
        <w:guid w:val="{A688ADD7-7909-4243-B9E6-3A55E8205F94}"/>
      </w:docPartPr>
      <w:docPartBody>
        <w:p w:rsidR="00C3660B" w:rsidRDefault="001555AD" w:rsidP="001555AD">
          <w:pPr>
            <w:pStyle w:val="4EC22842A41B4ED59124CE6D2FCC8D7C"/>
          </w:pPr>
          <w:r>
            <w:rPr>
              <w:rStyle w:val="SubtleEmphasis"/>
            </w:rPr>
            <w:t>[Name]</w:t>
          </w:r>
        </w:p>
      </w:docPartBody>
    </w:docPart>
    <w:docPart>
      <w:docPartPr>
        <w:name w:val="1D59EE53DF6F446F9D48A28F10DD6D0D"/>
        <w:category>
          <w:name w:val="General"/>
          <w:gallery w:val="placeholder"/>
        </w:category>
        <w:types>
          <w:type w:val="bbPlcHdr"/>
        </w:types>
        <w:behaviors>
          <w:behavior w:val="content"/>
        </w:behaviors>
        <w:guid w:val="{AE55D3B4-E4F5-4661-8DA9-B503D0457AA0}"/>
      </w:docPartPr>
      <w:docPartBody>
        <w:p w:rsidR="00C71145" w:rsidRDefault="00F76F1D" w:rsidP="00F76F1D">
          <w:pPr>
            <w:pStyle w:val="1D59EE53DF6F446F9D48A28F10DD6D0D"/>
          </w:pPr>
          <w:r>
            <w:rPr>
              <w:rStyle w:val="SubtleEmphasis"/>
            </w:rPr>
            <w:t>[Topic]</w:t>
          </w:r>
        </w:p>
      </w:docPartBody>
    </w:docPart>
    <w:docPart>
      <w:docPartPr>
        <w:name w:val="57569BBBB6244D70BF102B29FECB55FB"/>
        <w:category>
          <w:name w:val="General"/>
          <w:gallery w:val="placeholder"/>
        </w:category>
        <w:types>
          <w:type w:val="bbPlcHdr"/>
        </w:types>
        <w:behaviors>
          <w:behavior w:val="content"/>
        </w:behaviors>
        <w:guid w:val="{34307B86-C3FE-4F41-B577-5E9D641369E9}"/>
      </w:docPartPr>
      <w:docPartBody>
        <w:p w:rsidR="00C71145" w:rsidRDefault="00F76F1D" w:rsidP="00F76F1D">
          <w:pPr>
            <w:pStyle w:val="57569BBBB6244D70BF102B29FECB55FB"/>
          </w:pPr>
          <w:r>
            <w:rPr>
              <w:rStyle w:val="SubtleEmphasis"/>
            </w:rPr>
            <w:t>[Topic]</w:t>
          </w:r>
        </w:p>
      </w:docPartBody>
    </w:docPart>
    <w:docPart>
      <w:docPartPr>
        <w:name w:val="0F5C9A890295401394B7823F25551CD2"/>
        <w:category>
          <w:name w:val="General"/>
          <w:gallery w:val="placeholder"/>
        </w:category>
        <w:types>
          <w:type w:val="bbPlcHdr"/>
        </w:types>
        <w:behaviors>
          <w:behavior w:val="content"/>
        </w:behaviors>
        <w:guid w:val="{FAFAD438-916C-4500-A3CD-B0677E416514}"/>
      </w:docPartPr>
      <w:docPartBody>
        <w:p w:rsidR="001C2664" w:rsidRDefault="001C2664" w:rsidP="001C2664">
          <w:pPr>
            <w:pStyle w:val="0F5C9A890295401394B7823F25551CD2"/>
          </w:pPr>
          <w:r>
            <w:t>[Closing]</w:t>
          </w:r>
        </w:p>
      </w:docPartBody>
    </w:docPart>
    <w:docPart>
      <w:docPartPr>
        <w:name w:val="16EE682D799F404B80D86CABF80325A6"/>
        <w:category>
          <w:name w:val="General"/>
          <w:gallery w:val="placeholder"/>
        </w:category>
        <w:types>
          <w:type w:val="bbPlcHdr"/>
        </w:types>
        <w:behaviors>
          <w:behavior w:val="content"/>
        </w:behaviors>
        <w:guid w:val="{9C9B71DF-CFE0-49B1-8E84-C829061A97B9}"/>
      </w:docPartPr>
      <w:docPartBody>
        <w:p w:rsidR="001C2664" w:rsidRDefault="001C2664" w:rsidP="001C2664">
          <w:pPr>
            <w:pStyle w:val="16EE682D799F404B80D86CABF80325A6"/>
          </w:pPr>
          <w:r>
            <w:t>[Closing]</w:t>
          </w:r>
        </w:p>
      </w:docPartBody>
    </w:docPart>
    <w:docPart>
      <w:docPartPr>
        <w:name w:val="76E3FC60A80B470682C4C9BE7517F3F4"/>
        <w:category>
          <w:name w:val="General"/>
          <w:gallery w:val="placeholder"/>
        </w:category>
        <w:types>
          <w:type w:val="bbPlcHdr"/>
        </w:types>
        <w:behaviors>
          <w:behavior w:val="content"/>
        </w:behaviors>
        <w:guid w:val="{52AAE051-BDEB-425D-99BF-A187C464D7C6}"/>
      </w:docPartPr>
      <w:docPartBody>
        <w:p w:rsidR="001C2664" w:rsidRDefault="001C2664" w:rsidP="001C2664">
          <w:pPr>
            <w:pStyle w:val="76E3FC60A80B470682C4C9BE7517F3F4"/>
          </w:pPr>
          <w:r>
            <w:t>[Closing]</w:t>
          </w:r>
        </w:p>
      </w:docPartBody>
    </w:docPart>
    <w:docPart>
      <w:docPartPr>
        <w:name w:val="269E890EE72048F4829B4419561B9E9C"/>
        <w:category>
          <w:name w:val="General"/>
          <w:gallery w:val="placeholder"/>
        </w:category>
        <w:types>
          <w:type w:val="bbPlcHdr"/>
        </w:types>
        <w:behaviors>
          <w:behavior w:val="content"/>
        </w:behaviors>
        <w:guid w:val="{1B091BE6-7CD6-49E7-921C-40454CC8F5A6}"/>
      </w:docPartPr>
      <w:docPartBody>
        <w:p w:rsidR="001C2664" w:rsidRDefault="001C2664" w:rsidP="001C2664">
          <w:pPr>
            <w:pStyle w:val="269E890EE72048F4829B4419561B9E9C"/>
          </w:pPr>
          <w:r>
            <w:t>[Closing]</w:t>
          </w:r>
        </w:p>
      </w:docPartBody>
    </w:docPart>
    <w:docPart>
      <w:docPartPr>
        <w:name w:val="D68B694D66B34EEC997B23F0680CD359"/>
        <w:category>
          <w:name w:val="General"/>
          <w:gallery w:val="placeholder"/>
        </w:category>
        <w:types>
          <w:type w:val="bbPlcHdr"/>
        </w:types>
        <w:behaviors>
          <w:behavior w:val="content"/>
        </w:behaviors>
        <w:guid w:val="{298A9081-6FBB-4E2C-A37D-4222CF690316}"/>
      </w:docPartPr>
      <w:docPartBody>
        <w:p w:rsidR="001C2664" w:rsidRDefault="001C2664" w:rsidP="001C2664">
          <w:pPr>
            <w:pStyle w:val="D68B694D66B34EEC997B23F0680CD359"/>
          </w:pPr>
          <w:r>
            <w:t>[Closing]</w:t>
          </w:r>
        </w:p>
      </w:docPartBody>
    </w:docPart>
    <w:docPart>
      <w:docPartPr>
        <w:name w:val="2F55B69E7A644675B5AC9A0787C171EF"/>
        <w:category>
          <w:name w:val="General"/>
          <w:gallery w:val="placeholder"/>
        </w:category>
        <w:types>
          <w:type w:val="bbPlcHdr"/>
        </w:types>
        <w:behaviors>
          <w:behavior w:val="content"/>
        </w:behaviors>
        <w:guid w:val="{330901C2-518C-4CB8-99C7-A75A61E59EC3}"/>
      </w:docPartPr>
      <w:docPartBody>
        <w:p w:rsidR="001C2664" w:rsidRDefault="001C2664" w:rsidP="001C2664">
          <w:pPr>
            <w:pStyle w:val="2F55B69E7A644675B5AC9A0787C171EF"/>
          </w:pPr>
          <w:r>
            <w:t>[Closing]</w:t>
          </w:r>
        </w:p>
      </w:docPartBody>
    </w:docPart>
    <w:docPart>
      <w:docPartPr>
        <w:name w:val="295DAE0E57C24C3B849F4B11661DB52E"/>
        <w:category>
          <w:name w:val="General"/>
          <w:gallery w:val="placeholder"/>
        </w:category>
        <w:types>
          <w:type w:val="bbPlcHdr"/>
        </w:types>
        <w:behaviors>
          <w:behavior w:val="content"/>
        </w:behaviors>
        <w:guid w:val="{8DEA95F3-B07A-405B-856C-FAC4783BB500}"/>
      </w:docPartPr>
      <w:docPartBody>
        <w:p w:rsidR="001C2664" w:rsidRDefault="001C2664" w:rsidP="001C2664">
          <w:pPr>
            <w:pStyle w:val="295DAE0E57C24C3B849F4B11661DB52E"/>
          </w:pPr>
          <w:r>
            <w:rPr>
              <w:rStyle w:val="SubtleEmphasis"/>
            </w:rPr>
            <w:t>[Topic]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7D"/>
    <w:rsid w:val="000662EF"/>
    <w:rsid w:val="000843D4"/>
    <w:rsid w:val="001555AD"/>
    <w:rsid w:val="001C2664"/>
    <w:rsid w:val="002C6A85"/>
    <w:rsid w:val="003E4A7D"/>
    <w:rsid w:val="00407A0B"/>
    <w:rsid w:val="005749D1"/>
    <w:rsid w:val="005F531E"/>
    <w:rsid w:val="00644526"/>
    <w:rsid w:val="007A4AB9"/>
    <w:rsid w:val="00831069"/>
    <w:rsid w:val="00910BC9"/>
    <w:rsid w:val="00932FB7"/>
    <w:rsid w:val="00A54575"/>
    <w:rsid w:val="00A555C3"/>
    <w:rsid w:val="00A85754"/>
    <w:rsid w:val="00AC63B1"/>
    <w:rsid w:val="00B6195F"/>
    <w:rsid w:val="00C07A1B"/>
    <w:rsid w:val="00C3660B"/>
    <w:rsid w:val="00C71145"/>
    <w:rsid w:val="00CE2AF2"/>
    <w:rsid w:val="00D4171A"/>
    <w:rsid w:val="00D42DAD"/>
    <w:rsid w:val="00E93AAB"/>
    <w:rsid w:val="00EF520B"/>
    <w:rsid w:val="00F7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EEFB6A968542D691023633D51EAC3C">
    <w:name w:val="3CEEFB6A968542D691023633D51EAC3C"/>
  </w:style>
  <w:style w:type="character" w:styleId="SubtleEmphasis">
    <w:name w:val="Subtle Emphasis"/>
    <w:basedOn w:val="DefaultParagraphFont"/>
    <w:unhideWhenUsed/>
    <w:qFormat/>
    <w:rsid w:val="001C2664"/>
    <w:rPr>
      <w:i/>
      <w:iCs/>
      <w:color w:val="auto"/>
    </w:rPr>
  </w:style>
  <w:style w:type="paragraph" w:customStyle="1" w:styleId="8B0CE1D8BEB644C0971DF2A6CD58B1FB">
    <w:name w:val="8B0CE1D8BEB644C0971DF2A6CD58B1FB"/>
  </w:style>
  <w:style w:type="paragraph" w:customStyle="1" w:styleId="B4D63F4CDA854004801801111874CC68">
    <w:name w:val="B4D63F4CDA854004801801111874CC68"/>
  </w:style>
  <w:style w:type="paragraph" w:customStyle="1" w:styleId="8356DCABADD74E7FAA2E9BE93F971B80">
    <w:name w:val="8356DCABADD74E7FAA2E9BE93F971B80"/>
  </w:style>
  <w:style w:type="paragraph" w:customStyle="1" w:styleId="EFFCFB9F4F224878A4749E162FB18C01">
    <w:name w:val="EFFCFB9F4F224878A4749E162FB18C01"/>
  </w:style>
  <w:style w:type="paragraph" w:customStyle="1" w:styleId="94027C55E7204A93B9369B3DFC62E36D">
    <w:name w:val="94027C55E7204A93B9369B3DFC62E36D"/>
  </w:style>
  <w:style w:type="paragraph" w:customStyle="1" w:styleId="6BF3DF831CEF4E1FA06209DF7C6E2E24">
    <w:name w:val="6BF3DF831CEF4E1FA06209DF7C6E2E24"/>
  </w:style>
  <w:style w:type="paragraph" w:customStyle="1" w:styleId="995E086A7CF7430A9B2B2D857F9D508A">
    <w:name w:val="995E086A7CF7430A9B2B2D857F9D508A"/>
  </w:style>
  <w:style w:type="paragraph" w:customStyle="1" w:styleId="BFF5126C27094EB284925844B68616EF">
    <w:name w:val="BFF5126C27094EB284925844B68616EF"/>
  </w:style>
  <w:style w:type="paragraph" w:customStyle="1" w:styleId="013B0DCD9DB34F01B54322617B7757A8">
    <w:name w:val="013B0DCD9DB34F01B54322617B7757A8"/>
  </w:style>
  <w:style w:type="paragraph" w:customStyle="1" w:styleId="FFCB0EE7BF1B4EFC8CB3CCDDC4317790">
    <w:name w:val="FFCB0EE7BF1B4EFC8CB3CCDDC4317790"/>
  </w:style>
  <w:style w:type="paragraph" w:customStyle="1" w:styleId="B3AF56AF3DA34AE9AD59A91C28D69D83">
    <w:name w:val="B3AF56AF3DA34AE9AD59A91C28D69D83"/>
  </w:style>
  <w:style w:type="paragraph" w:customStyle="1" w:styleId="A48917507D8C4F10B12331FD32A20944">
    <w:name w:val="A48917507D8C4F10B12331FD32A20944"/>
  </w:style>
  <w:style w:type="paragraph" w:customStyle="1" w:styleId="94C322AD9FD04341973767BA3C775D7A">
    <w:name w:val="94C322AD9FD04341973767BA3C775D7A"/>
  </w:style>
  <w:style w:type="paragraph" w:customStyle="1" w:styleId="19A82FBEF77342B3B70655CEA6A60618">
    <w:name w:val="19A82FBEF77342B3B70655CEA6A60618"/>
  </w:style>
  <w:style w:type="paragraph" w:customStyle="1" w:styleId="95FF07FE09B8447EB23D30FD6AC31DEC">
    <w:name w:val="95FF07FE09B8447EB23D30FD6AC31DEC"/>
  </w:style>
  <w:style w:type="paragraph" w:customStyle="1" w:styleId="4E534A5DD3DD4DB39FF1E163891F6DCA">
    <w:name w:val="4E534A5DD3DD4DB39FF1E163891F6DCA"/>
    <w:rsid w:val="003E4A7D"/>
  </w:style>
  <w:style w:type="paragraph" w:customStyle="1" w:styleId="E3577099544E4848B42D4D7DA8A15B0B">
    <w:name w:val="E3577099544E4848B42D4D7DA8A15B0B"/>
    <w:rsid w:val="003E4A7D"/>
  </w:style>
  <w:style w:type="paragraph" w:customStyle="1" w:styleId="16460773EDB946C3930D43656DCD9FB8">
    <w:name w:val="16460773EDB946C3930D43656DCD9FB8"/>
    <w:rsid w:val="003E4A7D"/>
  </w:style>
  <w:style w:type="paragraph" w:customStyle="1" w:styleId="D2B21D45E77743AAB300C8B525E4D81A">
    <w:name w:val="D2B21D45E77743AAB300C8B525E4D81A"/>
    <w:rsid w:val="003E4A7D"/>
  </w:style>
  <w:style w:type="paragraph" w:customStyle="1" w:styleId="840F0B506AF24125BA00E916C52B3479">
    <w:name w:val="840F0B506AF24125BA00E916C52B3479"/>
    <w:rsid w:val="003E4A7D"/>
  </w:style>
  <w:style w:type="paragraph" w:customStyle="1" w:styleId="1689877487A047799F97C1F85DF8F844">
    <w:name w:val="1689877487A047799F97C1F85DF8F844"/>
    <w:rsid w:val="003E4A7D"/>
  </w:style>
  <w:style w:type="paragraph" w:customStyle="1" w:styleId="12EB01BEF1A448D5BA95F9CE9F7E5C44">
    <w:name w:val="12EB01BEF1A448D5BA95F9CE9F7E5C44"/>
    <w:rsid w:val="003E4A7D"/>
  </w:style>
  <w:style w:type="paragraph" w:customStyle="1" w:styleId="151F4E1C3F0647D49FFE6A359820A786">
    <w:name w:val="151F4E1C3F0647D49FFE6A359820A786"/>
    <w:rsid w:val="003E4A7D"/>
  </w:style>
  <w:style w:type="paragraph" w:customStyle="1" w:styleId="E17601E7DD034829A7B00728D0257F98">
    <w:name w:val="E17601E7DD034829A7B00728D0257F98"/>
    <w:rsid w:val="003E4A7D"/>
  </w:style>
  <w:style w:type="paragraph" w:customStyle="1" w:styleId="F09188D83CD441CC9B10F001F2C7045A">
    <w:name w:val="F09188D83CD441CC9B10F001F2C7045A"/>
    <w:rsid w:val="003E4A7D"/>
  </w:style>
  <w:style w:type="paragraph" w:customStyle="1" w:styleId="F5D439A1B2004FA9882C64AF67DB135F">
    <w:name w:val="F5D439A1B2004FA9882C64AF67DB135F"/>
    <w:rsid w:val="003E4A7D"/>
  </w:style>
  <w:style w:type="paragraph" w:customStyle="1" w:styleId="E0A162A11C2241C582D498F4E6AA5A43">
    <w:name w:val="E0A162A11C2241C582D498F4E6AA5A43"/>
    <w:rsid w:val="003E4A7D"/>
  </w:style>
  <w:style w:type="paragraph" w:customStyle="1" w:styleId="23B51C478AD94311818E77B3816458C1">
    <w:name w:val="23B51C478AD94311818E77B3816458C1"/>
    <w:rsid w:val="003E4A7D"/>
  </w:style>
  <w:style w:type="paragraph" w:customStyle="1" w:styleId="7D98997783104200A139CC262B4DC576">
    <w:name w:val="7D98997783104200A139CC262B4DC576"/>
    <w:rsid w:val="003E4A7D"/>
  </w:style>
  <w:style w:type="paragraph" w:customStyle="1" w:styleId="8EEB03B6D3684AE692C95D4FCC9F026B">
    <w:name w:val="8EEB03B6D3684AE692C95D4FCC9F026B"/>
    <w:rsid w:val="003E4A7D"/>
  </w:style>
  <w:style w:type="paragraph" w:customStyle="1" w:styleId="1AD5EA3CDCBE4171B1C7CFF9DBF99AF2">
    <w:name w:val="1AD5EA3CDCBE4171B1C7CFF9DBF99AF2"/>
    <w:rsid w:val="003E4A7D"/>
  </w:style>
  <w:style w:type="paragraph" w:customStyle="1" w:styleId="A49C211B2B0245999F584DA0AFEF3A64">
    <w:name w:val="A49C211B2B0245999F584DA0AFEF3A64"/>
    <w:rsid w:val="003E4A7D"/>
  </w:style>
  <w:style w:type="paragraph" w:customStyle="1" w:styleId="74F465854C824F61AFE14B9CF94E9C3B">
    <w:name w:val="74F465854C824F61AFE14B9CF94E9C3B"/>
    <w:rsid w:val="003E4A7D"/>
  </w:style>
  <w:style w:type="paragraph" w:customStyle="1" w:styleId="50A57A8421C549FB9931FF25F64E6133">
    <w:name w:val="50A57A8421C549FB9931FF25F64E6133"/>
    <w:rsid w:val="003E4A7D"/>
  </w:style>
  <w:style w:type="paragraph" w:customStyle="1" w:styleId="E756A2D490004B96AC0A11302C780436">
    <w:name w:val="E756A2D490004B96AC0A11302C780436"/>
    <w:rsid w:val="003E4A7D"/>
  </w:style>
  <w:style w:type="paragraph" w:customStyle="1" w:styleId="E1E3E84C7FA840ADA4C8FD580286D138">
    <w:name w:val="E1E3E84C7FA840ADA4C8FD580286D138"/>
    <w:rsid w:val="003E4A7D"/>
  </w:style>
  <w:style w:type="paragraph" w:customStyle="1" w:styleId="57BC42488BC946A390D74D98477E96E3">
    <w:name w:val="57BC42488BC946A390D74D98477E96E3"/>
    <w:rsid w:val="003E4A7D"/>
  </w:style>
  <w:style w:type="paragraph" w:customStyle="1" w:styleId="43FADC57C87C4B90A0095DFF21542160">
    <w:name w:val="43FADC57C87C4B90A0095DFF21542160"/>
    <w:rsid w:val="003E4A7D"/>
  </w:style>
  <w:style w:type="paragraph" w:customStyle="1" w:styleId="F5ABD5576ADA4EB7B03290CA30449862">
    <w:name w:val="F5ABD5576ADA4EB7B03290CA30449862"/>
    <w:rsid w:val="003E4A7D"/>
  </w:style>
  <w:style w:type="paragraph" w:customStyle="1" w:styleId="10A55C6989E344369790BD77F33C9111">
    <w:name w:val="10A55C6989E344369790BD77F33C9111"/>
    <w:rsid w:val="003E4A7D"/>
  </w:style>
  <w:style w:type="paragraph" w:customStyle="1" w:styleId="2E2EF548BCF84160864182562BA5B94C">
    <w:name w:val="2E2EF548BCF84160864182562BA5B94C"/>
    <w:rsid w:val="003E4A7D"/>
  </w:style>
  <w:style w:type="paragraph" w:customStyle="1" w:styleId="79033CC4FD2A40F6A01C47AC7527CB46">
    <w:name w:val="79033CC4FD2A40F6A01C47AC7527CB46"/>
    <w:rsid w:val="003E4A7D"/>
  </w:style>
  <w:style w:type="paragraph" w:customStyle="1" w:styleId="E6DB1D4679F54BABB501CD7406B5F8F0">
    <w:name w:val="E6DB1D4679F54BABB501CD7406B5F8F0"/>
    <w:rsid w:val="003E4A7D"/>
  </w:style>
  <w:style w:type="paragraph" w:customStyle="1" w:styleId="31E04B7C75CA4C94AF0CBB6467C0CABE">
    <w:name w:val="31E04B7C75CA4C94AF0CBB6467C0CABE"/>
    <w:rsid w:val="003E4A7D"/>
  </w:style>
  <w:style w:type="paragraph" w:customStyle="1" w:styleId="0B2012624A4548A791A8C4F8D34E0CCC">
    <w:name w:val="0B2012624A4548A791A8C4F8D34E0CCC"/>
    <w:rsid w:val="003E4A7D"/>
  </w:style>
  <w:style w:type="paragraph" w:customStyle="1" w:styleId="2F1E5D1B8AE742F484EF4A56C64D1579">
    <w:name w:val="2F1E5D1B8AE742F484EF4A56C64D1579"/>
    <w:rsid w:val="003E4A7D"/>
  </w:style>
  <w:style w:type="paragraph" w:customStyle="1" w:styleId="C09A5207E4DF48A191D27600B925AAE3">
    <w:name w:val="C09A5207E4DF48A191D27600B925AAE3"/>
    <w:rsid w:val="003E4A7D"/>
  </w:style>
  <w:style w:type="paragraph" w:customStyle="1" w:styleId="06B164BDAC8E41E6B779F4687F6D247D">
    <w:name w:val="06B164BDAC8E41E6B779F4687F6D247D"/>
    <w:rsid w:val="003E4A7D"/>
  </w:style>
  <w:style w:type="paragraph" w:customStyle="1" w:styleId="27F21C905EF3472583327B55978C153E">
    <w:name w:val="27F21C905EF3472583327B55978C153E"/>
    <w:rsid w:val="003E4A7D"/>
  </w:style>
  <w:style w:type="paragraph" w:customStyle="1" w:styleId="919A7EA439D341149978BA311E739FBC">
    <w:name w:val="919A7EA439D341149978BA311E739FBC"/>
    <w:rsid w:val="003E4A7D"/>
  </w:style>
  <w:style w:type="paragraph" w:customStyle="1" w:styleId="4A1552EB18B44EF4BCFBCD468539E934">
    <w:name w:val="4A1552EB18B44EF4BCFBCD468539E934"/>
    <w:rsid w:val="003E4A7D"/>
  </w:style>
  <w:style w:type="paragraph" w:customStyle="1" w:styleId="F76DC8C783E5457D9EE8E7AED8EBD0E0">
    <w:name w:val="F76DC8C783E5457D9EE8E7AED8EBD0E0"/>
    <w:rsid w:val="003E4A7D"/>
  </w:style>
  <w:style w:type="paragraph" w:customStyle="1" w:styleId="21634EFDC1874C07BF2CCA3B684485F5">
    <w:name w:val="21634EFDC1874C07BF2CCA3B684485F5"/>
    <w:rsid w:val="003E4A7D"/>
  </w:style>
  <w:style w:type="paragraph" w:customStyle="1" w:styleId="EA0E349ECDEF48B88FAB8569691EE008">
    <w:name w:val="EA0E349ECDEF48B88FAB8569691EE008"/>
    <w:rsid w:val="003E4A7D"/>
  </w:style>
  <w:style w:type="paragraph" w:customStyle="1" w:styleId="C5B4A12828314D779A1AD45666CC5250">
    <w:name w:val="C5B4A12828314D779A1AD45666CC5250"/>
    <w:rsid w:val="003E4A7D"/>
  </w:style>
  <w:style w:type="paragraph" w:customStyle="1" w:styleId="C254B225256D48ACB25BD4865F47F2AA">
    <w:name w:val="C254B225256D48ACB25BD4865F47F2AA"/>
    <w:rsid w:val="003E4A7D"/>
  </w:style>
  <w:style w:type="paragraph" w:customStyle="1" w:styleId="65EDA86E697B426B8D705A5451735327">
    <w:name w:val="65EDA86E697B426B8D705A5451735327"/>
    <w:rsid w:val="003E4A7D"/>
  </w:style>
  <w:style w:type="paragraph" w:customStyle="1" w:styleId="5A61EC7BB0CF4350976232A3C1201869">
    <w:name w:val="5A61EC7BB0CF4350976232A3C1201869"/>
    <w:rsid w:val="003E4A7D"/>
  </w:style>
  <w:style w:type="paragraph" w:customStyle="1" w:styleId="41BCD19405004491BA85C6FF737B062F">
    <w:name w:val="41BCD19405004491BA85C6FF737B062F"/>
    <w:rsid w:val="003E4A7D"/>
  </w:style>
  <w:style w:type="paragraph" w:customStyle="1" w:styleId="9546AF57E4464FAF80C1272D5815442B">
    <w:name w:val="9546AF57E4464FAF80C1272D5815442B"/>
    <w:rsid w:val="003E4A7D"/>
  </w:style>
  <w:style w:type="paragraph" w:customStyle="1" w:styleId="754B2227EB2A4B0D8D5D5F1D71BC3D2B">
    <w:name w:val="754B2227EB2A4B0D8D5D5F1D71BC3D2B"/>
    <w:rsid w:val="003E4A7D"/>
  </w:style>
  <w:style w:type="paragraph" w:customStyle="1" w:styleId="23659D17B3BB4B24A8AABA8E95CB5A1D">
    <w:name w:val="23659D17B3BB4B24A8AABA8E95CB5A1D"/>
    <w:rsid w:val="003E4A7D"/>
  </w:style>
  <w:style w:type="paragraph" w:customStyle="1" w:styleId="BA403BB4736E4060ACEE13D0E8E22A43">
    <w:name w:val="BA403BB4736E4060ACEE13D0E8E22A43"/>
    <w:rsid w:val="003E4A7D"/>
  </w:style>
  <w:style w:type="paragraph" w:customStyle="1" w:styleId="B89B0EB6B09B4CE1BCF18FC746CC6332">
    <w:name w:val="B89B0EB6B09B4CE1BCF18FC746CC6332"/>
    <w:rsid w:val="003E4A7D"/>
  </w:style>
  <w:style w:type="paragraph" w:customStyle="1" w:styleId="35DFE31A97A24A64B1D5F9CFA991F824">
    <w:name w:val="35DFE31A97A24A64B1D5F9CFA991F824"/>
    <w:rsid w:val="003E4A7D"/>
  </w:style>
  <w:style w:type="paragraph" w:customStyle="1" w:styleId="E50E8477F3A24F788C35FC99EFCE2FC7">
    <w:name w:val="E50E8477F3A24F788C35FC99EFCE2FC7"/>
    <w:rsid w:val="003E4A7D"/>
  </w:style>
  <w:style w:type="paragraph" w:customStyle="1" w:styleId="EDE95029F1A546C88B2B5480D8610837">
    <w:name w:val="EDE95029F1A546C88B2B5480D8610837"/>
    <w:rsid w:val="003E4A7D"/>
  </w:style>
  <w:style w:type="paragraph" w:customStyle="1" w:styleId="D93FC78E4E2B454D98C8CAF3FB42784F">
    <w:name w:val="D93FC78E4E2B454D98C8CAF3FB42784F"/>
    <w:rsid w:val="003E4A7D"/>
  </w:style>
  <w:style w:type="paragraph" w:customStyle="1" w:styleId="DEDB3B0B9104472CAF2E6397FEB353C5">
    <w:name w:val="DEDB3B0B9104472CAF2E6397FEB353C5"/>
    <w:rsid w:val="003E4A7D"/>
  </w:style>
  <w:style w:type="paragraph" w:customStyle="1" w:styleId="6172E6D52BD342BE9646BCDE1ED16A0C">
    <w:name w:val="6172E6D52BD342BE9646BCDE1ED16A0C"/>
    <w:rsid w:val="003E4A7D"/>
  </w:style>
  <w:style w:type="paragraph" w:customStyle="1" w:styleId="07A61A5CEA304CF89B6433A907675015">
    <w:name w:val="07A61A5CEA304CF89B6433A907675015"/>
    <w:rsid w:val="003E4A7D"/>
  </w:style>
  <w:style w:type="paragraph" w:customStyle="1" w:styleId="2E888135B987465D8A6C93AA7786D79B">
    <w:name w:val="2E888135B987465D8A6C93AA7786D79B"/>
    <w:rsid w:val="003E4A7D"/>
  </w:style>
  <w:style w:type="paragraph" w:customStyle="1" w:styleId="CAC3DF19E6904EDE8786783349244386">
    <w:name w:val="CAC3DF19E6904EDE8786783349244386"/>
    <w:rsid w:val="003E4A7D"/>
  </w:style>
  <w:style w:type="paragraph" w:customStyle="1" w:styleId="D81079A9CD8D48EF87AB94EB862ECBF4">
    <w:name w:val="D81079A9CD8D48EF87AB94EB862ECBF4"/>
    <w:rsid w:val="003E4A7D"/>
  </w:style>
  <w:style w:type="paragraph" w:customStyle="1" w:styleId="EAEA68D3818B4A04ABDE38F1B34FDE25">
    <w:name w:val="EAEA68D3818B4A04ABDE38F1B34FDE25"/>
    <w:rsid w:val="003E4A7D"/>
  </w:style>
  <w:style w:type="paragraph" w:customStyle="1" w:styleId="8CB15BE8D1474841B14C5F6397C6FF6D">
    <w:name w:val="8CB15BE8D1474841B14C5F6397C6FF6D"/>
    <w:rsid w:val="003E4A7D"/>
  </w:style>
  <w:style w:type="paragraph" w:customStyle="1" w:styleId="3B5D7FF513264D44996CEDAD629EE449">
    <w:name w:val="3B5D7FF513264D44996CEDAD629EE449"/>
    <w:rsid w:val="003E4A7D"/>
  </w:style>
  <w:style w:type="paragraph" w:customStyle="1" w:styleId="8E4C097E29D246F9B34F357E94616488">
    <w:name w:val="8E4C097E29D246F9B34F357E94616488"/>
    <w:rsid w:val="003E4A7D"/>
  </w:style>
  <w:style w:type="paragraph" w:customStyle="1" w:styleId="A379BDC470924A029A91F6B33C5F70E8">
    <w:name w:val="A379BDC470924A029A91F6B33C5F70E8"/>
    <w:rsid w:val="003E4A7D"/>
  </w:style>
  <w:style w:type="paragraph" w:customStyle="1" w:styleId="E81073D901D846ADBE5110E184615CD8">
    <w:name w:val="E81073D901D846ADBE5110E184615CD8"/>
    <w:rsid w:val="003E4A7D"/>
  </w:style>
  <w:style w:type="paragraph" w:customStyle="1" w:styleId="ED84E5ED036842B5A134BC41742B8516">
    <w:name w:val="ED84E5ED036842B5A134BC41742B8516"/>
    <w:rsid w:val="003E4A7D"/>
  </w:style>
  <w:style w:type="paragraph" w:customStyle="1" w:styleId="88665F3156FE42869252B10F637A604B">
    <w:name w:val="88665F3156FE42869252B10F637A604B"/>
    <w:rsid w:val="003E4A7D"/>
  </w:style>
  <w:style w:type="paragraph" w:customStyle="1" w:styleId="89665887DE704283807FB41F76BCD735">
    <w:name w:val="89665887DE704283807FB41F76BCD735"/>
    <w:rsid w:val="003E4A7D"/>
  </w:style>
  <w:style w:type="paragraph" w:customStyle="1" w:styleId="1010E135C9FB48EE8A8E946234F9F87B">
    <w:name w:val="1010E135C9FB48EE8A8E946234F9F87B"/>
    <w:rsid w:val="003E4A7D"/>
  </w:style>
  <w:style w:type="paragraph" w:customStyle="1" w:styleId="2EACB468FADC448E8C4440874DD8359F">
    <w:name w:val="2EACB468FADC448E8C4440874DD8359F"/>
    <w:rsid w:val="003E4A7D"/>
  </w:style>
  <w:style w:type="paragraph" w:customStyle="1" w:styleId="8426BEFA5C284021A1D4C30B6A4B58A8">
    <w:name w:val="8426BEFA5C284021A1D4C30B6A4B58A8"/>
    <w:rsid w:val="003E4A7D"/>
  </w:style>
  <w:style w:type="paragraph" w:customStyle="1" w:styleId="4F5B782AE3A447A9B9C339AF1CD7EDDE">
    <w:name w:val="4F5B782AE3A447A9B9C339AF1CD7EDDE"/>
    <w:rsid w:val="003E4A7D"/>
  </w:style>
  <w:style w:type="paragraph" w:customStyle="1" w:styleId="01FE7F12AC814D7D85F01DFD5F836966">
    <w:name w:val="01FE7F12AC814D7D85F01DFD5F836966"/>
    <w:rsid w:val="003E4A7D"/>
  </w:style>
  <w:style w:type="paragraph" w:customStyle="1" w:styleId="C5774DB7479C4D39A4B842CAA7EFF0DB">
    <w:name w:val="C5774DB7479C4D39A4B842CAA7EFF0DB"/>
    <w:rsid w:val="003E4A7D"/>
  </w:style>
  <w:style w:type="paragraph" w:customStyle="1" w:styleId="DB3A451B98D440E6BD017E6E254DB77A">
    <w:name w:val="DB3A451B98D440E6BD017E6E254DB77A"/>
    <w:rsid w:val="003E4A7D"/>
  </w:style>
  <w:style w:type="paragraph" w:customStyle="1" w:styleId="E6CFA9408D3B480CAEEEDEDD9B1CD065">
    <w:name w:val="E6CFA9408D3B480CAEEEDEDD9B1CD065"/>
    <w:rsid w:val="003E4A7D"/>
  </w:style>
  <w:style w:type="paragraph" w:customStyle="1" w:styleId="EF6D00F3E4774A2890A5767E6CABBCA9">
    <w:name w:val="EF6D00F3E4774A2890A5767E6CABBCA9"/>
    <w:rsid w:val="003E4A7D"/>
  </w:style>
  <w:style w:type="paragraph" w:customStyle="1" w:styleId="7C4BB9BA736D49929460137E7ED3C66A">
    <w:name w:val="7C4BB9BA736D49929460137E7ED3C66A"/>
    <w:rsid w:val="003E4A7D"/>
  </w:style>
  <w:style w:type="paragraph" w:customStyle="1" w:styleId="618CFA0E0D1C4AC89710C64E8B62AF2A">
    <w:name w:val="618CFA0E0D1C4AC89710C64E8B62AF2A"/>
    <w:rsid w:val="003E4A7D"/>
  </w:style>
  <w:style w:type="paragraph" w:customStyle="1" w:styleId="C3CFA4FA906D495EA8AC585EB431AEF5">
    <w:name w:val="C3CFA4FA906D495EA8AC585EB431AEF5"/>
    <w:rsid w:val="003E4A7D"/>
  </w:style>
  <w:style w:type="paragraph" w:customStyle="1" w:styleId="B7857CE452A34C4F8C5AFA672619E061">
    <w:name w:val="B7857CE452A34C4F8C5AFA672619E061"/>
    <w:rsid w:val="003E4A7D"/>
  </w:style>
  <w:style w:type="paragraph" w:customStyle="1" w:styleId="D8EF07473FE2452CB14E5CFC7FC31127">
    <w:name w:val="D8EF07473FE2452CB14E5CFC7FC31127"/>
    <w:rsid w:val="00C07A1B"/>
  </w:style>
  <w:style w:type="paragraph" w:customStyle="1" w:styleId="C0524F4A1AFA4B81929F806C2A3868D2">
    <w:name w:val="C0524F4A1AFA4B81929F806C2A3868D2"/>
    <w:rsid w:val="00C07A1B"/>
  </w:style>
  <w:style w:type="paragraph" w:customStyle="1" w:styleId="425F3D06AAA14B8EAE445C6E6BEF0B7F">
    <w:name w:val="425F3D06AAA14B8EAE445C6E6BEF0B7F"/>
    <w:rsid w:val="00C07A1B"/>
  </w:style>
  <w:style w:type="paragraph" w:customStyle="1" w:styleId="15F242530AF442EE939276FCB9C4455C">
    <w:name w:val="15F242530AF442EE939276FCB9C4455C"/>
    <w:rsid w:val="00C07A1B"/>
  </w:style>
  <w:style w:type="paragraph" w:customStyle="1" w:styleId="B4679155AB8C45398B33AF4F01FA674D">
    <w:name w:val="B4679155AB8C45398B33AF4F01FA674D"/>
    <w:rsid w:val="00C07A1B"/>
  </w:style>
  <w:style w:type="paragraph" w:customStyle="1" w:styleId="8654408733104D07AF9C20EC51A57F6F">
    <w:name w:val="8654408733104D07AF9C20EC51A57F6F"/>
    <w:rsid w:val="00C07A1B"/>
  </w:style>
  <w:style w:type="paragraph" w:customStyle="1" w:styleId="7565F1403A2342679A52A03C87972DCD">
    <w:name w:val="7565F1403A2342679A52A03C87972DCD"/>
    <w:rsid w:val="00C07A1B"/>
  </w:style>
  <w:style w:type="paragraph" w:customStyle="1" w:styleId="1C149BD37FFF43FB823999460158A79B">
    <w:name w:val="1C149BD37FFF43FB823999460158A79B"/>
    <w:rsid w:val="00C07A1B"/>
  </w:style>
  <w:style w:type="paragraph" w:customStyle="1" w:styleId="54C0C21C591F46F19EE519F72F2B0F6A">
    <w:name w:val="54C0C21C591F46F19EE519F72F2B0F6A"/>
    <w:rsid w:val="00C07A1B"/>
  </w:style>
  <w:style w:type="paragraph" w:customStyle="1" w:styleId="4B8EB67BC8134884A6E2536FAA0B86DB">
    <w:name w:val="4B8EB67BC8134884A6E2536FAA0B86DB"/>
    <w:rsid w:val="00C07A1B"/>
  </w:style>
  <w:style w:type="paragraph" w:customStyle="1" w:styleId="F82CF0EE7F2040309C6563261A38BE57">
    <w:name w:val="F82CF0EE7F2040309C6563261A38BE57"/>
    <w:rsid w:val="00C07A1B"/>
  </w:style>
  <w:style w:type="paragraph" w:customStyle="1" w:styleId="A4BC05C75B454FDA9769A9BE77DCB73F">
    <w:name w:val="A4BC05C75B454FDA9769A9BE77DCB73F"/>
    <w:rsid w:val="00C07A1B"/>
  </w:style>
  <w:style w:type="paragraph" w:customStyle="1" w:styleId="BB1CBDAF045C4BE4B79568047ECEED5E">
    <w:name w:val="BB1CBDAF045C4BE4B79568047ECEED5E"/>
    <w:rsid w:val="00C07A1B"/>
  </w:style>
  <w:style w:type="paragraph" w:customStyle="1" w:styleId="0AE374ACA8584CF3922D1921E6706EF4">
    <w:name w:val="0AE374ACA8584CF3922D1921E6706EF4"/>
    <w:rsid w:val="00C07A1B"/>
  </w:style>
  <w:style w:type="paragraph" w:customStyle="1" w:styleId="27F450E63DE942B5B84F2068B27103F9">
    <w:name w:val="27F450E63DE942B5B84F2068B27103F9"/>
    <w:rsid w:val="00C07A1B"/>
  </w:style>
  <w:style w:type="paragraph" w:customStyle="1" w:styleId="3D0BBF65F3CF4713848BD817ED89F550">
    <w:name w:val="3D0BBF65F3CF4713848BD817ED89F550"/>
    <w:rsid w:val="00D4171A"/>
  </w:style>
  <w:style w:type="paragraph" w:customStyle="1" w:styleId="3848D117171B4E1F81F6231EE32E7B1D">
    <w:name w:val="3848D117171B4E1F81F6231EE32E7B1D"/>
    <w:rsid w:val="00D4171A"/>
  </w:style>
  <w:style w:type="paragraph" w:customStyle="1" w:styleId="630BEEDF61754974984B91FDF94462DC">
    <w:name w:val="630BEEDF61754974984B91FDF94462DC"/>
    <w:rsid w:val="001555AD"/>
  </w:style>
  <w:style w:type="paragraph" w:customStyle="1" w:styleId="44FC044EB6FC4BF2A3DF06D25DD875F1">
    <w:name w:val="44FC044EB6FC4BF2A3DF06D25DD875F1"/>
    <w:rsid w:val="001555AD"/>
  </w:style>
  <w:style w:type="paragraph" w:customStyle="1" w:styleId="973EE8FA3F964E778CB30B6B1EB7C8D1">
    <w:name w:val="973EE8FA3F964E778CB30B6B1EB7C8D1"/>
    <w:rsid w:val="001555AD"/>
  </w:style>
  <w:style w:type="paragraph" w:customStyle="1" w:styleId="9035513621134990AD2761CC57B1843B">
    <w:name w:val="9035513621134990AD2761CC57B1843B"/>
    <w:rsid w:val="001555AD"/>
  </w:style>
  <w:style w:type="paragraph" w:customStyle="1" w:styleId="6DCA4C2914A94E7192CA2DD9C6630206">
    <w:name w:val="6DCA4C2914A94E7192CA2DD9C6630206"/>
    <w:rsid w:val="001555AD"/>
  </w:style>
  <w:style w:type="paragraph" w:customStyle="1" w:styleId="9A4D32E332414D51A888F5AF4D910307">
    <w:name w:val="9A4D32E332414D51A888F5AF4D910307"/>
    <w:rsid w:val="001555AD"/>
  </w:style>
  <w:style w:type="paragraph" w:customStyle="1" w:styleId="BFBD389598974ADFB4A0E6958A3E8026">
    <w:name w:val="BFBD389598974ADFB4A0E6958A3E8026"/>
    <w:rsid w:val="001555AD"/>
  </w:style>
  <w:style w:type="paragraph" w:customStyle="1" w:styleId="6E5990946E7644BBBBF683670A072134">
    <w:name w:val="6E5990946E7644BBBBF683670A072134"/>
    <w:rsid w:val="001555AD"/>
  </w:style>
  <w:style w:type="paragraph" w:customStyle="1" w:styleId="4044B8286A024881A04BB70FBB9BC655">
    <w:name w:val="4044B8286A024881A04BB70FBB9BC655"/>
    <w:rsid w:val="001555AD"/>
  </w:style>
  <w:style w:type="paragraph" w:customStyle="1" w:styleId="BB89D2FA0C4040FFB1D07099C5A2EC31">
    <w:name w:val="BB89D2FA0C4040FFB1D07099C5A2EC31"/>
    <w:rsid w:val="001555AD"/>
  </w:style>
  <w:style w:type="paragraph" w:customStyle="1" w:styleId="CCD865C35265423496FCCD5C27568F06">
    <w:name w:val="CCD865C35265423496FCCD5C27568F06"/>
    <w:rsid w:val="001555AD"/>
  </w:style>
  <w:style w:type="paragraph" w:customStyle="1" w:styleId="D1A8087C6BCF447987C4BAFCFFA0224E">
    <w:name w:val="D1A8087C6BCF447987C4BAFCFFA0224E"/>
    <w:rsid w:val="001555AD"/>
  </w:style>
  <w:style w:type="paragraph" w:customStyle="1" w:styleId="8746033088ED4DF0860DAC7455B366D3">
    <w:name w:val="8746033088ED4DF0860DAC7455B366D3"/>
    <w:rsid w:val="001555AD"/>
  </w:style>
  <w:style w:type="paragraph" w:customStyle="1" w:styleId="B4B3C3DADB3B48608231CA211BE9102D">
    <w:name w:val="B4B3C3DADB3B48608231CA211BE9102D"/>
    <w:rsid w:val="001555AD"/>
  </w:style>
  <w:style w:type="paragraph" w:customStyle="1" w:styleId="8DC9112EE03C47C5A400B5A512E09982">
    <w:name w:val="8DC9112EE03C47C5A400B5A512E09982"/>
    <w:rsid w:val="001555AD"/>
  </w:style>
  <w:style w:type="paragraph" w:customStyle="1" w:styleId="6174C130A93D4CC6A20512139DBD9B40">
    <w:name w:val="6174C130A93D4CC6A20512139DBD9B40"/>
    <w:rsid w:val="001555AD"/>
  </w:style>
  <w:style w:type="paragraph" w:customStyle="1" w:styleId="511EDEAA2ED64CACAD0376D277B778C1">
    <w:name w:val="511EDEAA2ED64CACAD0376D277B778C1"/>
    <w:rsid w:val="001555AD"/>
  </w:style>
  <w:style w:type="paragraph" w:customStyle="1" w:styleId="8B56731504824B2EBA144F6118872ABD">
    <w:name w:val="8B56731504824B2EBA144F6118872ABD"/>
    <w:rsid w:val="001555AD"/>
  </w:style>
  <w:style w:type="paragraph" w:customStyle="1" w:styleId="C5B97BD24BF948D7AE659E930223B813">
    <w:name w:val="C5B97BD24BF948D7AE659E930223B813"/>
    <w:rsid w:val="001555AD"/>
  </w:style>
  <w:style w:type="paragraph" w:customStyle="1" w:styleId="522DF8CACB9D488BB8C304B5E550E442">
    <w:name w:val="522DF8CACB9D488BB8C304B5E550E442"/>
    <w:rsid w:val="001555AD"/>
  </w:style>
  <w:style w:type="paragraph" w:customStyle="1" w:styleId="5FC36E20B77A494FB2913D9F53E6E4FE">
    <w:name w:val="5FC36E20B77A494FB2913D9F53E6E4FE"/>
    <w:rsid w:val="001555AD"/>
  </w:style>
  <w:style w:type="paragraph" w:customStyle="1" w:styleId="00F63A5E5D744329857C5D0F51F8C10C">
    <w:name w:val="00F63A5E5D744329857C5D0F51F8C10C"/>
    <w:rsid w:val="001555AD"/>
  </w:style>
  <w:style w:type="paragraph" w:customStyle="1" w:styleId="4EC22842A41B4ED59124CE6D2FCC8D7C">
    <w:name w:val="4EC22842A41B4ED59124CE6D2FCC8D7C"/>
    <w:rsid w:val="001555AD"/>
  </w:style>
  <w:style w:type="paragraph" w:customStyle="1" w:styleId="A28BA8BDF1DD49C781B6B0B8254BA2F5">
    <w:name w:val="A28BA8BDF1DD49C781B6B0B8254BA2F5"/>
    <w:rsid w:val="001555AD"/>
  </w:style>
  <w:style w:type="paragraph" w:customStyle="1" w:styleId="04EB78553DBD4A0D835A32084A697870">
    <w:name w:val="04EB78553DBD4A0D835A32084A697870"/>
    <w:rsid w:val="001555AD"/>
  </w:style>
  <w:style w:type="paragraph" w:customStyle="1" w:styleId="785D6880C9D44F8A91EBCC77B4AF0651">
    <w:name w:val="785D6880C9D44F8A91EBCC77B4AF0651"/>
    <w:rsid w:val="001555AD"/>
  </w:style>
  <w:style w:type="paragraph" w:customStyle="1" w:styleId="4A6F259DCC3749398DC85B6A50906867">
    <w:name w:val="4A6F259DCC3749398DC85B6A50906867"/>
    <w:rsid w:val="001555AD"/>
  </w:style>
  <w:style w:type="paragraph" w:customStyle="1" w:styleId="1D59EE53DF6F446F9D48A28F10DD6D0D">
    <w:name w:val="1D59EE53DF6F446F9D48A28F10DD6D0D"/>
    <w:rsid w:val="00F76F1D"/>
  </w:style>
  <w:style w:type="paragraph" w:customStyle="1" w:styleId="57569BBBB6244D70BF102B29FECB55FB">
    <w:name w:val="57569BBBB6244D70BF102B29FECB55FB"/>
    <w:rsid w:val="00F76F1D"/>
  </w:style>
  <w:style w:type="paragraph" w:customStyle="1" w:styleId="0DBB6F40F94A4C4491C4EFBDD4189563">
    <w:name w:val="0DBB6F40F94A4C4491C4EFBDD4189563"/>
    <w:rsid w:val="00F76F1D"/>
  </w:style>
  <w:style w:type="paragraph" w:customStyle="1" w:styleId="0F5C9A890295401394B7823F25551CD2">
    <w:name w:val="0F5C9A890295401394B7823F25551CD2"/>
    <w:rsid w:val="001C2664"/>
  </w:style>
  <w:style w:type="paragraph" w:customStyle="1" w:styleId="16EE682D799F404B80D86CABF80325A6">
    <w:name w:val="16EE682D799F404B80D86CABF80325A6"/>
    <w:rsid w:val="001C2664"/>
  </w:style>
  <w:style w:type="paragraph" w:customStyle="1" w:styleId="76E3FC60A80B470682C4C9BE7517F3F4">
    <w:name w:val="76E3FC60A80B470682C4C9BE7517F3F4"/>
    <w:rsid w:val="001C2664"/>
  </w:style>
  <w:style w:type="paragraph" w:customStyle="1" w:styleId="269E890EE72048F4829B4419561B9E9C">
    <w:name w:val="269E890EE72048F4829B4419561B9E9C"/>
    <w:rsid w:val="001C2664"/>
  </w:style>
  <w:style w:type="paragraph" w:customStyle="1" w:styleId="D68B694D66B34EEC997B23F0680CD359">
    <w:name w:val="D68B694D66B34EEC997B23F0680CD359"/>
    <w:rsid w:val="001C2664"/>
  </w:style>
  <w:style w:type="paragraph" w:customStyle="1" w:styleId="2F55B69E7A644675B5AC9A0787C171EF">
    <w:name w:val="2F55B69E7A644675B5AC9A0787C171EF"/>
    <w:rsid w:val="001C2664"/>
  </w:style>
  <w:style w:type="paragraph" w:customStyle="1" w:styleId="295DAE0E57C24C3B849F4B11661DB52E">
    <w:name w:val="295DAE0E57C24C3B849F4B11661DB52E"/>
    <w:rsid w:val="001C2664"/>
  </w:style>
  <w:style w:type="paragraph" w:customStyle="1" w:styleId="BBB33C1FFAA449F0AAE0B274D047E142">
    <w:name w:val="BBB33C1FFAA449F0AAE0B274D047E142"/>
    <w:rsid w:val="001C2664"/>
  </w:style>
  <w:style w:type="paragraph" w:customStyle="1" w:styleId="7D2B3B98C4C144BD9257F6A9FE33A66A">
    <w:name w:val="7D2B3B98C4C144BD9257F6A9FE33A66A"/>
    <w:rsid w:val="001C2664"/>
  </w:style>
  <w:style w:type="paragraph" w:customStyle="1" w:styleId="CEF56CDDE27C458DA31F75A429B7F84D">
    <w:name w:val="CEF56CDDE27C458DA31F75A429B7F84D"/>
    <w:rsid w:val="001C26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EEFB6A968542D691023633D51EAC3C">
    <w:name w:val="3CEEFB6A968542D691023633D51EAC3C"/>
  </w:style>
  <w:style w:type="character" w:styleId="SubtleEmphasis">
    <w:name w:val="Subtle Emphasis"/>
    <w:basedOn w:val="DefaultParagraphFont"/>
    <w:unhideWhenUsed/>
    <w:qFormat/>
    <w:rsid w:val="001C2664"/>
    <w:rPr>
      <w:i/>
      <w:iCs/>
      <w:color w:val="auto"/>
    </w:rPr>
  </w:style>
  <w:style w:type="paragraph" w:customStyle="1" w:styleId="8B0CE1D8BEB644C0971DF2A6CD58B1FB">
    <w:name w:val="8B0CE1D8BEB644C0971DF2A6CD58B1FB"/>
  </w:style>
  <w:style w:type="paragraph" w:customStyle="1" w:styleId="B4D63F4CDA854004801801111874CC68">
    <w:name w:val="B4D63F4CDA854004801801111874CC68"/>
  </w:style>
  <w:style w:type="paragraph" w:customStyle="1" w:styleId="8356DCABADD74E7FAA2E9BE93F971B80">
    <w:name w:val="8356DCABADD74E7FAA2E9BE93F971B80"/>
  </w:style>
  <w:style w:type="paragraph" w:customStyle="1" w:styleId="EFFCFB9F4F224878A4749E162FB18C01">
    <w:name w:val="EFFCFB9F4F224878A4749E162FB18C01"/>
  </w:style>
  <w:style w:type="paragraph" w:customStyle="1" w:styleId="94027C55E7204A93B9369B3DFC62E36D">
    <w:name w:val="94027C55E7204A93B9369B3DFC62E36D"/>
  </w:style>
  <w:style w:type="paragraph" w:customStyle="1" w:styleId="6BF3DF831CEF4E1FA06209DF7C6E2E24">
    <w:name w:val="6BF3DF831CEF4E1FA06209DF7C6E2E24"/>
  </w:style>
  <w:style w:type="paragraph" w:customStyle="1" w:styleId="995E086A7CF7430A9B2B2D857F9D508A">
    <w:name w:val="995E086A7CF7430A9B2B2D857F9D508A"/>
  </w:style>
  <w:style w:type="paragraph" w:customStyle="1" w:styleId="BFF5126C27094EB284925844B68616EF">
    <w:name w:val="BFF5126C27094EB284925844B68616EF"/>
  </w:style>
  <w:style w:type="paragraph" w:customStyle="1" w:styleId="013B0DCD9DB34F01B54322617B7757A8">
    <w:name w:val="013B0DCD9DB34F01B54322617B7757A8"/>
  </w:style>
  <w:style w:type="paragraph" w:customStyle="1" w:styleId="FFCB0EE7BF1B4EFC8CB3CCDDC4317790">
    <w:name w:val="FFCB0EE7BF1B4EFC8CB3CCDDC4317790"/>
  </w:style>
  <w:style w:type="paragraph" w:customStyle="1" w:styleId="B3AF56AF3DA34AE9AD59A91C28D69D83">
    <w:name w:val="B3AF56AF3DA34AE9AD59A91C28D69D83"/>
  </w:style>
  <w:style w:type="paragraph" w:customStyle="1" w:styleId="A48917507D8C4F10B12331FD32A20944">
    <w:name w:val="A48917507D8C4F10B12331FD32A20944"/>
  </w:style>
  <w:style w:type="paragraph" w:customStyle="1" w:styleId="94C322AD9FD04341973767BA3C775D7A">
    <w:name w:val="94C322AD9FD04341973767BA3C775D7A"/>
  </w:style>
  <w:style w:type="paragraph" w:customStyle="1" w:styleId="19A82FBEF77342B3B70655CEA6A60618">
    <w:name w:val="19A82FBEF77342B3B70655CEA6A60618"/>
  </w:style>
  <w:style w:type="paragraph" w:customStyle="1" w:styleId="95FF07FE09B8447EB23D30FD6AC31DEC">
    <w:name w:val="95FF07FE09B8447EB23D30FD6AC31DEC"/>
  </w:style>
  <w:style w:type="paragraph" w:customStyle="1" w:styleId="4E534A5DD3DD4DB39FF1E163891F6DCA">
    <w:name w:val="4E534A5DD3DD4DB39FF1E163891F6DCA"/>
    <w:rsid w:val="003E4A7D"/>
  </w:style>
  <w:style w:type="paragraph" w:customStyle="1" w:styleId="E3577099544E4848B42D4D7DA8A15B0B">
    <w:name w:val="E3577099544E4848B42D4D7DA8A15B0B"/>
    <w:rsid w:val="003E4A7D"/>
  </w:style>
  <w:style w:type="paragraph" w:customStyle="1" w:styleId="16460773EDB946C3930D43656DCD9FB8">
    <w:name w:val="16460773EDB946C3930D43656DCD9FB8"/>
    <w:rsid w:val="003E4A7D"/>
  </w:style>
  <w:style w:type="paragraph" w:customStyle="1" w:styleId="D2B21D45E77743AAB300C8B525E4D81A">
    <w:name w:val="D2B21D45E77743AAB300C8B525E4D81A"/>
    <w:rsid w:val="003E4A7D"/>
  </w:style>
  <w:style w:type="paragraph" w:customStyle="1" w:styleId="840F0B506AF24125BA00E916C52B3479">
    <w:name w:val="840F0B506AF24125BA00E916C52B3479"/>
    <w:rsid w:val="003E4A7D"/>
  </w:style>
  <w:style w:type="paragraph" w:customStyle="1" w:styleId="1689877487A047799F97C1F85DF8F844">
    <w:name w:val="1689877487A047799F97C1F85DF8F844"/>
    <w:rsid w:val="003E4A7D"/>
  </w:style>
  <w:style w:type="paragraph" w:customStyle="1" w:styleId="12EB01BEF1A448D5BA95F9CE9F7E5C44">
    <w:name w:val="12EB01BEF1A448D5BA95F9CE9F7E5C44"/>
    <w:rsid w:val="003E4A7D"/>
  </w:style>
  <w:style w:type="paragraph" w:customStyle="1" w:styleId="151F4E1C3F0647D49FFE6A359820A786">
    <w:name w:val="151F4E1C3F0647D49FFE6A359820A786"/>
    <w:rsid w:val="003E4A7D"/>
  </w:style>
  <w:style w:type="paragraph" w:customStyle="1" w:styleId="E17601E7DD034829A7B00728D0257F98">
    <w:name w:val="E17601E7DD034829A7B00728D0257F98"/>
    <w:rsid w:val="003E4A7D"/>
  </w:style>
  <w:style w:type="paragraph" w:customStyle="1" w:styleId="F09188D83CD441CC9B10F001F2C7045A">
    <w:name w:val="F09188D83CD441CC9B10F001F2C7045A"/>
    <w:rsid w:val="003E4A7D"/>
  </w:style>
  <w:style w:type="paragraph" w:customStyle="1" w:styleId="F5D439A1B2004FA9882C64AF67DB135F">
    <w:name w:val="F5D439A1B2004FA9882C64AF67DB135F"/>
    <w:rsid w:val="003E4A7D"/>
  </w:style>
  <w:style w:type="paragraph" w:customStyle="1" w:styleId="E0A162A11C2241C582D498F4E6AA5A43">
    <w:name w:val="E0A162A11C2241C582D498F4E6AA5A43"/>
    <w:rsid w:val="003E4A7D"/>
  </w:style>
  <w:style w:type="paragraph" w:customStyle="1" w:styleId="23B51C478AD94311818E77B3816458C1">
    <w:name w:val="23B51C478AD94311818E77B3816458C1"/>
    <w:rsid w:val="003E4A7D"/>
  </w:style>
  <w:style w:type="paragraph" w:customStyle="1" w:styleId="7D98997783104200A139CC262B4DC576">
    <w:name w:val="7D98997783104200A139CC262B4DC576"/>
    <w:rsid w:val="003E4A7D"/>
  </w:style>
  <w:style w:type="paragraph" w:customStyle="1" w:styleId="8EEB03B6D3684AE692C95D4FCC9F026B">
    <w:name w:val="8EEB03B6D3684AE692C95D4FCC9F026B"/>
    <w:rsid w:val="003E4A7D"/>
  </w:style>
  <w:style w:type="paragraph" w:customStyle="1" w:styleId="1AD5EA3CDCBE4171B1C7CFF9DBF99AF2">
    <w:name w:val="1AD5EA3CDCBE4171B1C7CFF9DBF99AF2"/>
    <w:rsid w:val="003E4A7D"/>
  </w:style>
  <w:style w:type="paragraph" w:customStyle="1" w:styleId="A49C211B2B0245999F584DA0AFEF3A64">
    <w:name w:val="A49C211B2B0245999F584DA0AFEF3A64"/>
    <w:rsid w:val="003E4A7D"/>
  </w:style>
  <w:style w:type="paragraph" w:customStyle="1" w:styleId="74F465854C824F61AFE14B9CF94E9C3B">
    <w:name w:val="74F465854C824F61AFE14B9CF94E9C3B"/>
    <w:rsid w:val="003E4A7D"/>
  </w:style>
  <w:style w:type="paragraph" w:customStyle="1" w:styleId="50A57A8421C549FB9931FF25F64E6133">
    <w:name w:val="50A57A8421C549FB9931FF25F64E6133"/>
    <w:rsid w:val="003E4A7D"/>
  </w:style>
  <w:style w:type="paragraph" w:customStyle="1" w:styleId="E756A2D490004B96AC0A11302C780436">
    <w:name w:val="E756A2D490004B96AC0A11302C780436"/>
    <w:rsid w:val="003E4A7D"/>
  </w:style>
  <w:style w:type="paragraph" w:customStyle="1" w:styleId="E1E3E84C7FA840ADA4C8FD580286D138">
    <w:name w:val="E1E3E84C7FA840ADA4C8FD580286D138"/>
    <w:rsid w:val="003E4A7D"/>
  </w:style>
  <w:style w:type="paragraph" w:customStyle="1" w:styleId="57BC42488BC946A390D74D98477E96E3">
    <w:name w:val="57BC42488BC946A390D74D98477E96E3"/>
    <w:rsid w:val="003E4A7D"/>
  </w:style>
  <w:style w:type="paragraph" w:customStyle="1" w:styleId="43FADC57C87C4B90A0095DFF21542160">
    <w:name w:val="43FADC57C87C4B90A0095DFF21542160"/>
    <w:rsid w:val="003E4A7D"/>
  </w:style>
  <w:style w:type="paragraph" w:customStyle="1" w:styleId="F5ABD5576ADA4EB7B03290CA30449862">
    <w:name w:val="F5ABD5576ADA4EB7B03290CA30449862"/>
    <w:rsid w:val="003E4A7D"/>
  </w:style>
  <w:style w:type="paragraph" w:customStyle="1" w:styleId="10A55C6989E344369790BD77F33C9111">
    <w:name w:val="10A55C6989E344369790BD77F33C9111"/>
    <w:rsid w:val="003E4A7D"/>
  </w:style>
  <w:style w:type="paragraph" w:customStyle="1" w:styleId="2E2EF548BCF84160864182562BA5B94C">
    <w:name w:val="2E2EF548BCF84160864182562BA5B94C"/>
    <w:rsid w:val="003E4A7D"/>
  </w:style>
  <w:style w:type="paragraph" w:customStyle="1" w:styleId="79033CC4FD2A40F6A01C47AC7527CB46">
    <w:name w:val="79033CC4FD2A40F6A01C47AC7527CB46"/>
    <w:rsid w:val="003E4A7D"/>
  </w:style>
  <w:style w:type="paragraph" w:customStyle="1" w:styleId="E6DB1D4679F54BABB501CD7406B5F8F0">
    <w:name w:val="E6DB1D4679F54BABB501CD7406B5F8F0"/>
    <w:rsid w:val="003E4A7D"/>
  </w:style>
  <w:style w:type="paragraph" w:customStyle="1" w:styleId="31E04B7C75CA4C94AF0CBB6467C0CABE">
    <w:name w:val="31E04B7C75CA4C94AF0CBB6467C0CABE"/>
    <w:rsid w:val="003E4A7D"/>
  </w:style>
  <w:style w:type="paragraph" w:customStyle="1" w:styleId="0B2012624A4548A791A8C4F8D34E0CCC">
    <w:name w:val="0B2012624A4548A791A8C4F8D34E0CCC"/>
    <w:rsid w:val="003E4A7D"/>
  </w:style>
  <w:style w:type="paragraph" w:customStyle="1" w:styleId="2F1E5D1B8AE742F484EF4A56C64D1579">
    <w:name w:val="2F1E5D1B8AE742F484EF4A56C64D1579"/>
    <w:rsid w:val="003E4A7D"/>
  </w:style>
  <w:style w:type="paragraph" w:customStyle="1" w:styleId="C09A5207E4DF48A191D27600B925AAE3">
    <w:name w:val="C09A5207E4DF48A191D27600B925AAE3"/>
    <w:rsid w:val="003E4A7D"/>
  </w:style>
  <w:style w:type="paragraph" w:customStyle="1" w:styleId="06B164BDAC8E41E6B779F4687F6D247D">
    <w:name w:val="06B164BDAC8E41E6B779F4687F6D247D"/>
    <w:rsid w:val="003E4A7D"/>
  </w:style>
  <w:style w:type="paragraph" w:customStyle="1" w:styleId="27F21C905EF3472583327B55978C153E">
    <w:name w:val="27F21C905EF3472583327B55978C153E"/>
    <w:rsid w:val="003E4A7D"/>
  </w:style>
  <w:style w:type="paragraph" w:customStyle="1" w:styleId="919A7EA439D341149978BA311E739FBC">
    <w:name w:val="919A7EA439D341149978BA311E739FBC"/>
    <w:rsid w:val="003E4A7D"/>
  </w:style>
  <w:style w:type="paragraph" w:customStyle="1" w:styleId="4A1552EB18B44EF4BCFBCD468539E934">
    <w:name w:val="4A1552EB18B44EF4BCFBCD468539E934"/>
    <w:rsid w:val="003E4A7D"/>
  </w:style>
  <w:style w:type="paragraph" w:customStyle="1" w:styleId="F76DC8C783E5457D9EE8E7AED8EBD0E0">
    <w:name w:val="F76DC8C783E5457D9EE8E7AED8EBD0E0"/>
    <w:rsid w:val="003E4A7D"/>
  </w:style>
  <w:style w:type="paragraph" w:customStyle="1" w:styleId="21634EFDC1874C07BF2CCA3B684485F5">
    <w:name w:val="21634EFDC1874C07BF2CCA3B684485F5"/>
    <w:rsid w:val="003E4A7D"/>
  </w:style>
  <w:style w:type="paragraph" w:customStyle="1" w:styleId="EA0E349ECDEF48B88FAB8569691EE008">
    <w:name w:val="EA0E349ECDEF48B88FAB8569691EE008"/>
    <w:rsid w:val="003E4A7D"/>
  </w:style>
  <w:style w:type="paragraph" w:customStyle="1" w:styleId="C5B4A12828314D779A1AD45666CC5250">
    <w:name w:val="C5B4A12828314D779A1AD45666CC5250"/>
    <w:rsid w:val="003E4A7D"/>
  </w:style>
  <w:style w:type="paragraph" w:customStyle="1" w:styleId="C254B225256D48ACB25BD4865F47F2AA">
    <w:name w:val="C254B225256D48ACB25BD4865F47F2AA"/>
    <w:rsid w:val="003E4A7D"/>
  </w:style>
  <w:style w:type="paragraph" w:customStyle="1" w:styleId="65EDA86E697B426B8D705A5451735327">
    <w:name w:val="65EDA86E697B426B8D705A5451735327"/>
    <w:rsid w:val="003E4A7D"/>
  </w:style>
  <w:style w:type="paragraph" w:customStyle="1" w:styleId="5A61EC7BB0CF4350976232A3C1201869">
    <w:name w:val="5A61EC7BB0CF4350976232A3C1201869"/>
    <w:rsid w:val="003E4A7D"/>
  </w:style>
  <w:style w:type="paragraph" w:customStyle="1" w:styleId="41BCD19405004491BA85C6FF737B062F">
    <w:name w:val="41BCD19405004491BA85C6FF737B062F"/>
    <w:rsid w:val="003E4A7D"/>
  </w:style>
  <w:style w:type="paragraph" w:customStyle="1" w:styleId="9546AF57E4464FAF80C1272D5815442B">
    <w:name w:val="9546AF57E4464FAF80C1272D5815442B"/>
    <w:rsid w:val="003E4A7D"/>
  </w:style>
  <w:style w:type="paragraph" w:customStyle="1" w:styleId="754B2227EB2A4B0D8D5D5F1D71BC3D2B">
    <w:name w:val="754B2227EB2A4B0D8D5D5F1D71BC3D2B"/>
    <w:rsid w:val="003E4A7D"/>
  </w:style>
  <w:style w:type="paragraph" w:customStyle="1" w:styleId="23659D17B3BB4B24A8AABA8E95CB5A1D">
    <w:name w:val="23659D17B3BB4B24A8AABA8E95CB5A1D"/>
    <w:rsid w:val="003E4A7D"/>
  </w:style>
  <w:style w:type="paragraph" w:customStyle="1" w:styleId="BA403BB4736E4060ACEE13D0E8E22A43">
    <w:name w:val="BA403BB4736E4060ACEE13D0E8E22A43"/>
    <w:rsid w:val="003E4A7D"/>
  </w:style>
  <w:style w:type="paragraph" w:customStyle="1" w:styleId="B89B0EB6B09B4CE1BCF18FC746CC6332">
    <w:name w:val="B89B0EB6B09B4CE1BCF18FC746CC6332"/>
    <w:rsid w:val="003E4A7D"/>
  </w:style>
  <w:style w:type="paragraph" w:customStyle="1" w:styleId="35DFE31A97A24A64B1D5F9CFA991F824">
    <w:name w:val="35DFE31A97A24A64B1D5F9CFA991F824"/>
    <w:rsid w:val="003E4A7D"/>
  </w:style>
  <w:style w:type="paragraph" w:customStyle="1" w:styleId="E50E8477F3A24F788C35FC99EFCE2FC7">
    <w:name w:val="E50E8477F3A24F788C35FC99EFCE2FC7"/>
    <w:rsid w:val="003E4A7D"/>
  </w:style>
  <w:style w:type="paragraph" w:customStyle="1" w:styleId="EDE95029F1A546C88B2B5480D8610837">
    <w:name w:val="EDE95029F1A546C88B2B5480D8610837"/>
    <w:rsid w:val="003E4A7D"/>
  </w:style>
  <w:style w:type="paragraph" w:customStyle="1" w:styleId="D93FC78E4E2B454D98C8CAF3FB42784F">
    <w:name w:val="D93FC78E4E2B454D98C8CAF3FB42784F"/>
    <w:rsid w:val="003E4A7D"/>
  </w:style>
  <w:style w:type="paragraph" w:customStyle="1" w:styleId="DEDB3B0B9104472CAF2E6397FEB353C5">
    <w:name w:val="DEDB3B0B9104472CAF2E6397FEB353C5"/>
    <w:rsid w:val="003E4A7D"/>
  </w:style>
  <w:style w:type="paragraph" w:customStyle="1" w:styleId="6172E6D52BD342BE9646BCDE1ED16A0C">
    <w:name w:val="6172E6D52BD342BE9646BCDE1ED16A0C"/>
    <w:rsid w:val="003E4A7D"/>
  </w:style>
  <w:style w:type="paragraph" w:customStyle="1" w:styleId="07A61A5CEA304CF89B6433A907675015">
    <w:name w:val="07A61A5CEA304CF89B6433A907675015"/>
    <w:rsid w:val="003E4A7D"/>
  </w:style>
  <w:style w:type="paragraph" w:customStyle="1" w:styleId="2E888135B987465D8A6C93AA7786D79B">
    <w:name w:val="2E888135B987465D8A6C93AA7786D79B"/>
    <w:rsid w:val="003E4A7D"/>
  </w:style>
  <w:style w:type="paragraph" w:customStyle="1" w:styleId="CAC3DF19E6904EDE8786783349244386">
    <w:name w:val="CAC3DF19E6904EDE8786783349244386"/>
    <w:rsid w:val="003E4A7D"/>
  </w:style>
  <w:style w:type="paragraph" w:customStyle="1" w:styleId="D81079A9CD8D48EF87AB94EB862ECBF4">
    <w:name w:val="D81079A9CD8D48EF87AB94EB862ECBF4"/>
    <w:rsid w:val="003E4A7D"/>
  </w:style>
  <w:style w:type="paragraph" w:customStyle="1" w:styleId="EAEA68D3818B4A04ABDE38F1B34FDE25">
    <w:name w:val="EAEA68D3818B4A04ABDE38F1B34FDE25"/>
    <w:rsid w:val="003E4A7D"/>
  </w:style>
  <w:style w:type="paragraph" w:customStyle="1" w:styleId="8CB15BE8D1474841B14C5F6397C6FF6D">
    <w:name w:val="8CB15BE8D1474841B14C5F6397C6FF6D"/>
    <w:rsid w:val="003E4A7D"/>
  </w:style>
  <w:style w:type="paragraph" w:customStyle="1" w:styleId="3B5D7FF513264D44996CEDAD629EE449">
    <w:name w:val="3B5D7FF513264D44996CEDAD629EE449"/>
    <w:rsid w:val="003E4A7D"/>
  </w:style>
  <w:style w:type="paragraph" w:customStyle="1" w:styleId="8E4C097E29D246F9B34F357E94616488">
    <w:name w:val="8E4C097E29D246F9B34F357E94616488"/>
    <w:rsid w:val="003E4A7D"/>
  </w:style>
  <w:style w:type="paragraph" w:customStyle="1" w:styleId="A379BDC470924A029A91F6B33C5F70E8">
    <w:name w:val="A379BDC470924A029A91F6B33C5F70E8"/>
    <w:rsid w:val="003E4A7D"/>
  </w:style>
  <w:style w:type="paragraph" w:customStyle="1" w:styleId="E81073D901D846ADBE5110E184615CD8">
    <w:name w:val="E81073D901D846ADBE5110E184615CD8"/>
    <w:rsid w:val="003E4A7D"/>
  </w:style>
  <w:style w:type="paragraph" w:customStyle="1" w:styleId="ED84E5ED036842B5A134BC41742B8516">
    <w:name w:val="ED84E5ED036842B5A134BC41742B8516"/>
    <w:rsid w:val="003E4A7D"/>
  </w:style>
  <w:style w:type="paragraph" w:customStyle="1" w:styleId="88665F3156FE42869252B10F637A604B">
    <w:name w:val="88665F3156FE42869252B10F637A604B"/>
    <w:rsid w:val="003E4A7D"/>
  </w:style>
  <w:style w:type="paragraph" w:customStyle="1" w:styleId="89665887DE704283807FB41F76BCD735">
    <w:name w:val="89665887DE704283807FB41F76BCD735"/>
    <w:rsid w:val="003E4A7D"/>
  </w:style>
  <w:style w:type="paragraph" w:customStyle="1" w:styleId="1010E135C9FB48EE8A8E946234F9F87B">
    <w:name w:val="1010E135C9FB48EE8A8E946234F9F87B"/>
    <w:rsid w:val="003E4A7D"/>
  </w:style>
  <w:style w:type="paragraph" w:customStyle="1" w:styleId="2EACB468FADC448E8C4440874DD8359F">
    <w:name w:val="2EACB468FADC448E8C4440874DD8359F"/>
    <w:rsid w:val="003E4A7D"/>
  </w:style>
  <w:style w:type="paragraph" w:customStyle="1" w:styleId="8426BEFA5C284021A1D4C30B6A4B58A8">
    <w:name w:val="8426BEFA5C284021A1D4C30B6A4B58A8"/>
    <w:rsid w:val="003E4A7D"/>
  </w:style>
  <w:style w:type="paragraph" w:customStyle="1" w:styleId="4F5B782AE3A447A9B9C339AF1CD7EDDE">
    <w:name w:val="4F5B782AE3A447A9B9C339AF1CD7EDDE"/>
    <w:rsid w:val="003E4A7D"/>
  </w:style>
  <w:style w:type="paragraph" w:customStyle="1" w:styleId="01FE7F12AC814D7D85F01DFD5F836966">
    <w:name w:val="01FE7F12AC814D7D85F01DFD5F836966"/>
    <w:rsid w:val="003E4A7D"/>
  </w:style>
  <w:style w:type="paragraph" w:customStyle="1" w:styleId="C5774DB7479C4D39A4B842CAA7EFF0DB">
    <w:name w:val="C5774DB7479C4D39A4B842CAA7EFF0DB"/>
    <w:rsid w:val="003E4A7D"/>
  </w:style>
  <w:style w:type="paragraph" w:customStyle="1" w:styleId="DB3A451B98D440E6BD017E6E254DB77A">
    <w:name w:val="DB3A451B98D440E6BD017E6E254DB77A"/>
    <w:rsid w:val="003E4A7D"/>
  </w:style>
  <w:style w:type="paragraph" w:customStyle="1" w:styleId="E6CFA9408D3B480CAEEEDEDD9B1CD065">
    <w:name w:val="E6CFA9408D3B480CAEEEDEDD9B1CD065"/>
    <w:rsid w:val="003E4A7D"/>
  </w:style>
  <w:style w:type="paragraph" w:customStyle="1" w:styleId="EF6D00F3E4774A2890A5767E6CABBCA9">
    <w:name w:val="EF6D00F3E4774A2890A5767E6CABBCA9"/>
    <w:rsid w:val="003E4A7D"/>
  </w:style>
  <w:style w:type="paragraph" w:customStyle="1" w:styleId="7C4BB9BA736D49929460137E7ED3C66A">
    <w:name w:val="7C4BB9BA736D49929460137E7ED3C66A"/>
    <w:rsid w:val="003E4A7D"/>
  </w:style>
  <w:style w:type="paragraph" w:customStyle="1" w:styleId="618CFA0E0D1C4AC89710C64E8B62AF2A">
    <w:name w:val="618CFA0E0D1C4AC89710C64E8B62AF2A"/>
    <w:rsid w:val="003E4A7D"/>
  </w:style>
  <w:style w:type="paragraph" w:customStyle="1" w:styleId="C3CFA4FA906D495EA8AC585EB431AEF5">
    <w:name w:val="C3CFA4FA906D495EA8AC585EB431AEF5"/>
    <w:rsid w:val="003E4A7D"/>
  </w:style>
  <w:style w:type="paragraph" w:customStyle="1" w:styleId="B7857CE452A34C4F8C5AFA672619E061">
    <w:name w:val="B7857CE452A34C4F8C5AFA672619E061"/>
    <w:rsid w:val="003E4A7D"/>
  </w:style>
  <w:style w:type="paragraph" w:customStyle="1" w:styleId="D8EF07473FE2452CB14E5CFC7FC31127">
    <w:name w:val="D8EF07473FE2452CB14E5CFC7FC31127"/>
    <w:rsid w:val="00C07A1B"/>
  </w:style>
  <w:style w:type="paragraph" w:customStyle="1" w:styleId="C0524F4A1AFA4B81929F806C2A3868D2">
    <w:name w:val="C0524F4A1AFA4B81929F806C2A3868D2"/>
    <w:rsid w:val="00C07A1B"/>
  </w:style>
  <w:style w:type="paragraph" w:customStyle="1" w:styleId="425F3D06AAA14B8EAE445C6E6BEF0B7F">
    <w:name w:val="425F3D06AAA14B8EAE445C6E6BEF0B7F"/>
    <w:rsid w:val="00C07A1B"/>
  </w:style>
  <w:style w:type="paragraph" w:customStyle="1" w:styleId="15F242530AF442EE939276FCB9C4455C">
    <w:name w:val="15F242530AF442EE939276FCB9C4455C"/>
    <w:rsid w:val="00C07A1B"/>
  </w:style>
  <w:style w:type="paragraph" w:customStyle="1" w:styleId="B4679155AB8C45398B33AF4F01FA674D">
    <w:name w:val="B4679155AB8C45398B33AF4F01FA674D"/>
    <w:rsid w:val="00C07A1B"/>
  </w:style>
  <w:style w:type="paragraph" w:customStyle="1" w:styleId="8654408733104D07AF9C20EC51A57F6F">
    <w:name w:val="8654408733104D07AF9C20EC51A57F6F"/>
    <w:rsid w:val="00C07A1B"/>
  </w:style>
  <w:style w:type="paragraph" w:customStyle="1" w:styleId="7565F1403A2342679A52A03C87972DCD">
    <w:name w:val="7565F1403A2342679A52A03C87972DCD"/>
    <w:rsid w:val="00C07A1B"/>
  </w:style>
  <w:style w:type="paragraph" w:customStyle="1" w:styleId="1C149BD37FFF43FB823999460158A79B">
    <w:name w:val="1C149BD37FFF43FB823999460158A79B"/>
    <w:rsid w:val="00C07A1B"/>
  </w:style>
  <w:style w:type="paragraph" w:customStyle="1" w:styleId="54C0C21C591F46F19EE519F72F2B0F6A">
    <w:name w:val="54C0C21C591F46F19EE519F72F2B0F6A"/>
    <w:rsid w:val="00C07A1B"/>
  </w:style>
  <w:style w:type="paragraph" w:customStyle="1" w:styleId="4B8EB67BC8134884A6E2536FAA0B86DB">
    <w:name w:val="4B8EB67BC8134884A6E2536FAA0B86DB"/>
    <w:rsid w:val="00C07A1B"/>
  </w:style>
  <w:style w:type="paragraph" w:customStyle="1" w:styleId="F82CF0EE7F2040309C6563261A38BE57">
    <w:name w:val="F82CF0EE7F2040309C6563261A38BE57"/>
    <w:rsid w:val="00C07A1B"/>
  </w:style>
  <w:style w:type="paragraph" w:customStyle="1" w:styleId="A4BC05C75B454FDA9769A9BE77DCB73F">
    <w:name w:val="A4BC05C75B454FDA9769A9BE77DCB73F"/>
    <w:rsid w:val="00C07A1B"/>
  </w:style>
  <w:style w:type="paragraph" w:customStyle="1" w:styleId="BB1CBDAF045C4BE4B79568047ECEED5E">
    <w:name w:val="BB1CBDAF045C4BE4B79568047ECEED5E"/>
    <w:rsid w:val="00C07A1B"/>
  </w:style>
  <w:style w:type="paragraph" w:customStyle="1" w:styleId="0AE374ACA8584CF3922D1921E6706EF4">
    <w:name w:val="0AE374ACA8584CF3922D1921E6706EF4"/>
    <w:rsid w:val="00C07A1B"/>
  </w:style>
  <w:style w:type="paragraph" w:customStyle="1" w:styleId="27F450E63DE942B5B84F2068B27103F9">
    <w:name w:val="27F450E63DE942B5B84F2068B27103F9"/>
    <w:rsid w:val="00C07A1B"/>
  </w:style>
  <w:style w:type="paragraph" w:customStyle="1" w:styleId="3D0BBF65F3CF4713848BD817ED89F550">
    <w:name w:val="3D0BBF65F3CF4713848BD817ED89F550"/>
    <w:rsid w:val="00D4171A"/>
  </w:style>
  <w:style w:type="paragraph" w:customStyle="1" w:styleId="3848D117171B4E1F81F6231EE32E7B1D">
    <w:name w:val="3848D117171B4E1F81F6231EE32E7B1D"/>
    <w:rsid w:val="00D4171A"/>
  </w:style>
  <w:style w:type="paragraph" w:customStyle="1" w:styleId="630BEEDF61754974984B91FDF94462DC">
    <w:name w:val="630BEEDF61754974984B91FDF94462DC"/>
    <w:rsid w:val="001555AD"/>
  </w:style>
  <w:style w:type="paragraph" w:customStyle="1" w:styleId="44FC044EB6FC4BF2A3DF06D25DD875F1">
    <w:name w:val="44FC044EB6FC4BF2A3DF06D25DD875F1"/>
    <w:rsid w:val="001555AD"/>
  </w:style>
  <w:style w:type="paragraph" w:customStyle="1" w:styleId="973EE8FA3F964E778CB30B6B1EB7C8D1">
    <w:name w:val="973EE8FA3F964E778CB30B6B1EB7C8D1"/>
    <w:rsid w:val="001555AD"/>
  </w:style>
  <w:style w:type="paragraph" w:customStyle="1" w:styleId="9035513621134990AD2761CC57B1843B">
    <w:name w:val="9035513621134990AD2761CC57B1843B"/>
    <w:rsid w:val="001555AD"/>
  </w:style>
  <w:style w:type="paragraph" w:customStyle="1" w:styleId="6DCA4C2914A94E7192CA2DD9C6630206">
    <w:name w:val="6DCA4C2914A94E7192CA2DD9C6630206"/>
    <w:rsid w:val="001555AD"/>
  </w:style>
  <w:style w:type="paragraph" w:customStyle="1" w:styleId="9A4D32E332414D51A888F5AF4D910307">
    <w:name w:val="9A4D32E332414D51A888F5AF4D910307"/>
    <w:rsid w:val="001555AD"/>
  </w:style>
  <w:style w:type="paragraph" w:customStyle="1" w:styleId="BFBD389598974ADFB4A0E6958A3E8026">
    <w:name w:val="BFBD389598974ADFB4A0E6958A3E8026"/>
    <w:rsid w:val="001555AD"/>
  </w:style>
  <w:style w:type="paragraph" w:customStyle="1" w:styleId="6E5990946E7644BBBBF683670A072134">
    <w:name w:val="6E5990946E7644BBBBF683670A072134"/>
    <w:rsid w:val="001555AD"/>
  </w:style>
  <w:style w:type="paragraph" w:customStyle="1" w:styleId="4044B8286A024881A04BB70FBB9BC655">
    <w:name w:val="4044B8286A024881A04BB70FBB9BC655"/>
    <w:rsid w:val="001555AD"/>
  </w:style>
  <w:style w:type="paragraph" w:customStyle="1" w:styleId="BB89D2FA0C4040FFB1D07099C5A2EC31">
    <w:name w:val="BB89D2FA0C4040FFB1D07099C5A2EC31"/>
    <w:rsid w:val="001555AD"/>
  </w:style>
  <w:style w:type="paragraph" w:customStyle="1" w:styleId="CCD865C35265423496FCCD5C27568F06">
    <w:name w:val="CCD865C35265423496FCCD5C27568F06"/>
    <w:rsid w:val="001555AD"/>
  </w:style>
  <w:style w:type="paragraph" w:customStyle="1" w:styleId="D1A8087C6BCF447987C4BAFCFFA0224E">
    <w:name w:val="D1A8087C6BCF447987C4BAFCFFA0224E"/>
    <w:rsid w:val="001555AD"/>
  </w:style>
  <w:style w:type="paragraph" w:customStyle="1" w:styleId="8746033088ED4DF0860DAC7455B366D3">
    <w:name w:val="8746033088ED4DF0860DAC7455B366D3"/>
    <w:rsid w:val="001555AD"/>
  </w:style>
  <w:style w:type="paragraph" w:customStyle="1" w:styleId="B4B3C3DADB3B48608231CA211BE9102D">
    <w:name w:val="B4B3C3DADB3B48608231CA211BE9102D"/>
    <w:rsid w:val="001555AD"/>
  </w:style>
  <w:style w:type="paragraph" w:customStyle="1" w:styleId="8DC9112EE03C47C5A400B5A512E09982">
    <w:name w:val="8DC9112EE03C47C5A400B5A512E09982"/>
    <w:rsid w:val="001555AD"/>
  </w:style>
  <w:style w:type="paragraph" w:customStyle="1" w:styleId="6174C130A93D4CC6A20512139DBD9B40">
    <w:name w:val="6174C130A93D4CC6A20512139DBD9B40"/>
    <w:rsid w:val="001555AD"/>
  </w:style>
  <w:style w:type="paragraph" w:customStyle="1" w:styleId="511EDEAA2ED64CACAD0376D277B778C1">
    <w:name w:val="511EDEAA2ED64CACAD0376D277B778C1"/>
    <w:rsid w:val="001555AD"/>
  </w:style>
  <w:style w:type="paragraph" w:customStyle="1" w:styleId="8B56731504824B2EBA144F6118872ABD">
    <w:name w:val="8B56731504824B2EBA144F6118872ABD"/>
    <w:rsid w:val="001555AD"/>
  </w:style>
  <w:style w:type="paragraph" w:customStyle="1" w:styleId="C5B97BD24BF948D7AE659E930223B813">
    <w:name w:val="C5B97BD24BF948D7AE659E930223B813"/>
    <w:rsid w:val="001555AD"/>
  </w:style>
  <w:style w:type="paragraph" w:customStyle="1" w:styleId="522DF8CACB9D488BB8C304B5E550E442">
    <w:name w:val="522DF8CACB9D488BB8C304B5E550E442"/>
    <w:rsid w:val="001555AD"/>
  </w:style>
  <w:style w:type="paragraph" w:customStyle="1" w:styleId="5FC36E20B77A494FB2913D9F53E6E4FE">
    <w:name w:val="5FC36E20B77A494FB2913D9F53E6E4FE"/>
    <w:rsid w:val="001555AD"/>
  </w:style>
  <w:style w:type="paragraph" w:customStyle="1" w:styleId="00F63A5E5D744329857C5D0F51F8C10C">
    <w:name w:val="00F63A5E5D744329857C5D0F51F8C10C"/>
    <w:rsid w:val="001555AD"/>
  </w:style>
  <w:style w:type="paragraph" w:customStyle="1" w:styleId="4EC22842A41B4ED59124CE6D2FCC8D7C">
    <w:name w:val="4EC22842A41B4ED59124CE6D2FCC8D7C"/>
    <w:rsid w:val="001555AD"/>
  </w:style>
  <w:style w:type="paragraph" w:customStyle="1" w:styleId="A28BA8BDF1DD49C781B6B0B8254BA2F5">
    <w:name w:val="A28BA8BDF1DD49C781B6B0B8254BA2F5"/>
    <w:rsid w:val="001555AD"/>
  </w:style>
  <w:style w:type="paragraph" w:customStyle="1" w:styleId="04EB78553DBD4A0D835A32084A697870">
    <w:name w:val="04EB78553DBD4A0D835A32084A697870"/>
    <w:rsid w:val="001555AD"/>
  </w:style>
  <w:style w:type="paragraph" w:customStyle="1" w:styleId="785D6880C9D44F8A91EBCC77B4AF0651">
    <w:name w:val="785D6880C9D44F8A91EBCC77B4AF0651"/>
    <w:rsid w:val="001555AD"/>
  </w:style>
  <w:style w:type="paragraph" w:customStyle="1" w:styleId="4A6F259DCC3749398DC85B6A50906867">
    <w:name w:val="4A6F259DCC3749398DC85B6A50906867"/>
    <w:rsid w:val="001555AD"/>
  </w:style>
  <w:style w:type="paragraph" w:customStyle="1" w:styleId="1D59EE53DF6F446F9D48A28F10DD6D0D">
    <w:name w:val="1D59EE53DF6F446F9D48A28F10DD6D0D"/>
    <w:rsid w:val="00F76F1D"/>
  </w:style>
  <w:style w:type="paragraph" w:customStyle="1" w:styleId="57569BBBB6244D70BF102B29FECB55FB">
    <w:name w:val="57569BBBB6244D70BF102B29FECB55FB"/>
    <w:rsid w:val="00F76F1D"/>
  </w:style>
  <w:style w:type="paragraph" w:customStyle="1" w:styleId="0DBB6F40F94A4C4491C4EFBDD4189563">
    <w:name w:val="0DBB6F40F94A4C4491C4EFBDD4189563"/>
    <w:rsid w:val="00F76F1D"/>
  </w:style>
  <w:style w:type="paragraph" w:customStyle="1" w:styleId="0F5C9A890295401394B7823F25551CD2">
    <w:name w:val="0F5C9A890295401394B7823F25551CD2"/>
    <w:rsid w:val="001C2664"/>
  </w:style>
  <w:style w:type="paragraph" w:customStyle="1" w:styleId="16EE682D799F404B80D86CABF80325A6">
    <w:name w:val="16EE682D799F404B80D86CABF80325A6"/>
    <w:rsid w:val="001C2664"/>
  </w:style>
  <w:style w:type="paragraph" w:customStyle="1" w:styleId="76E3FC60A80B470682C4C9BE7517F3F4">
    <w:name w:val="76E3FC60A80B470682C4C9BE7517F3F4"/>
    <w:rsid w:val="001C2664"/>
  </w:style>
  <w:style w:type="paragraph" w:customStyle="1" w:styleId="269E890EE72048F4829B4419561B9E9C">
    <w:name w:val="269E890EE72048F4829B4419561B9E9C"/>
    <w:rsid w:val="001C2664"/>
  </w:style>
  <w:style w:type="paragraph" w:customStyle="1" w:styleId="D68B694D66B34EEC997B23F0680CD359">
    <w:name w:val="D68B694D66B34EEC997B23F0680CD359"/>
    <w:rsid w:val="001C2664"/>
  </w:style>
  <w:style w:type="paragraph" w:customStyle="1" w:styleId="2F55B69E7A644675B5AC9A0787C171EF">
    <w:name w:val="2F55B69E7A644675B5AC9A0787C171EF"/>
    <w:rsid w:val="001C2664"/>
  </w:style>
  <w:style w:type="paragraph" w:customStyle="1" w:styleId="295DAE0E57C24C3B849F4B11661DB52E">
    <w:name w:val="295DAE0E57C24C3B849F4B11661DB52E"/>
    <w:rsid w:val="001C2664"/>
  </w:style>
  <w:style w:type="paragraph" w:customStyle="1" w:styleId="BBB33C1FFAA449F0AAE0B274D047E142">
    <w:name w:val="BBB33C1FFAA449F0AAE0B274D047E142"/>
    <w:rsid w:val="001C2664"/>
  </w:style>
  <w:style w:type="paragraph" w:customStyle="1" w:styleId="7D2B3B98C4C144BD9257F6A9FE33A66A">
    <w:name w:val="7D2B3B98C4C144BD9257F6A9FE33A66A"/>
    <w:rsid w:val="001C2664"/>
  </w:style>
  <w:style w:type="paragraph" w:customStyle="1" w:styleId="CEF56CDDE27C458DA31F75A429B7F84D">
    <w:name w:val="CEF56CDDE27C458DA31F75A429B7F84D"/>
    <w:rsid w:val="001C2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7A86-92B5-4F24-9108-BC1A1998D61E}">
  <ds:schemaRefs>
    <ds:schemaRef ds:uri="http://schemas.microsoft.com/sharepoint/v3/contenttype/forms"/>
  </ds:schemaRefs>
</ds:datastoreItem>
</file>

<file path=customXml/itemProps2.xml><?xml version="1.0" encoding="utf-8"?>
<ds:datastoreItem xmlns:ds="http://schemas.openxmlformats.org/officeDocument/2006/customXml" ds:itemID="{4FA9EB59-D410-4BAD-9172-2DD88FE0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0</TotalTime>
  <Pages>5</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Rich Hill</cp:lastModifiedBy>
  <cp:revision>2</cp:revision>
  <cp:lastPrinted>2018-02-12T14:40:00Z</cp:lastPrinted>
  <dcterms:created xsi:type="dcterms:W3CDTF">2018-02-16T02:18:00Z</dcterms:created>
  <dcterms:modified xsi:type="dcterms:W3CDTF">2018-02-16T02:18:00Z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ies>
</file>